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4C" w:rsidRDefault="00244D42" w:rsidP="00244D42">
      <w:pPr>
        <w:spacing w:after="0" w:line="240" w:lineRule="auto"/>
        <w:jc w:val="center"/>
        <w:rPr>
          <w:rFonts w:ascii="Times New Roman" w:hAnsi="Times New Roman" w:cs="Times New Roman"/>
          <w:b/>
          <w:sz w:val="28"/>
          <w:szCs w:val="28"/>
        </w:rPr>
      </w:pPr>
      <w:r w:rsidRPr="00244D42">
        <w:rPr>
          <w:rFonts w:ascii="Times New Roman" w:hAnsi="Times New Roman" w:cs="Times New Roman"/>
          <w:b/>
          <w:sz w:val="28"/>
          <w:szCs w:val="28"/>
        </w:rPr>
        <w:t>Taney</w:t>
      </w:r>
      <w:r w:rsidR="00FB224C">
        <w:rPr>
          <w:rFonts w:ascii="Times New Roman" w:hAnsi="Times New Roman" w:cs="Times New Roman"/>
          <w:b/>
          <w:sz w:val="28"/>
          <w:szCs w:val="28"/>
        </w:rPr>
        <w:t xml:space="preserve"> Youth Baseball Association</w:t>
      </w:r>
      <w:r w:rsidRPr="00244D42">
        <w:rPr>
          <w:rFonts w:ascii="Times New Roman" w:hAnsi="Times New Roman" w:cs="Times New Roman"/>
          <w:b/>
          <w:sz w:val="28"/>
          <w:szCs w:val="28"/>
        </w:rPr>
        <w:t xml:space="preserve"> </w:t>
      </w:r>
    </w:p>
    <w:p w:rsidR="003A2090" w:rsidRDefault="00244D42" w:rsidP="00244D42">
      <w:pPr>
        <w:spacing w:after="0" w:line="240" w:lineRule="auto"/>
        <w:jc w:val="center"/>
        <w:rPr>
          <w:rFonts w:ascii="Times New Roman" w:hAnsi="Times New Roman" w:cs="Times New Roman"/>
          <w:b/>
          <w:sz w:val="28"/>
          <w:szCs w:val="28"/>
        </w:rPr>
      </w:pPr>
      <w:r w:rsidRPr="00244D42">
        <w:rPr>
          <w:rFonts w:ascii="Times New Roman" w:hAnsi="Times New Roman" w:cs="Times New Roman"/>
          <w:b/>
          <w:sz w:val="28"/>
          <w:szCs w:val="28"/>
        </w:rPr>
        <w:t>Background Information</w:t>
      </w:r>
      <w:r w:rsidR="00FB224C">
        <w:rPr>
          <w:rFonts w:ascii="Times New Roman" w:hAnsi="Times New Roman" w:cs="Times New Roman"/>
          <w:b/>
          <w:sz w:val="28"/>
          <w:szCs w:val="28"/>
        </w:rPr>
        <w:t xml:space="preserve"> Instructions and</w:t>
      </w:r>
      <w:r w:rsidRPr="00244D42">
        <w:rPr>
          <w:rFonts w:ascii="Times New Roman" w:hAnsi="Times New Roman" w:cs="Times New Roman"/>
          <w:b/>
          <w:sz w:val="28"/>
          <w:szCs w:val="28"/>
        </w:rPr>
        <w:t xml:space="preserve"> Checklist</w:t>
      </w:r>
      <w:r w:rsidR="009357A2">
        <w:rPr>
          <w:rFonts w:ascii="Times New Roman" w:hAnsi="Times New Roman" w:cs="Times New Roman"/>
          <w:b/>
          <w:sz w:val="28"/>
          <w:szCs w:val="28"/>
        </w:rPr>
        <w:t xml:space="preserve"> – </w:t>
      </w:r>
      <w:r w:rsidR="00A874BC">
        <w:rPr>
          <w:rFonts w:ascii="Times New Roman" w:hAnsi="Times New Roman" w:cs="Times New Roman"/>
          <w:b/>
          <w:sz w:val="28"/>
          <w:szCs w:val="28"/>
        </w:rPr>
        <w:t>BASKETBALL</w:t>
      </w:r>
      <w:r w:rsidR="009357A2">
        <w:rPr>
          <w:rFonts w:ascii="Times New Roman" w:hAnsi="Times New Roman" w:cs="Times New Roman"/>
          <w:b/>
          <w:sz w:val="28"/>
          <w:szCs w:val="28"/>
        </w:rPr>
        <w:t xml:space="preserve"> 201</w:t>
      </w:r>
      <w:r w:rsidR="00A83BA8">
        <w:rPr>
          <w:rFonts w:ascii="Times New Roman" w:hAnsi="Times New Roman" w:cs="Times New Roman"/>
          <w:b/>
          <w:sz w:val="28"/>
          <w:szCs w:val="28"/>
        </w:rPr>
        <w:t>8</w:t>
      </w:r>
      <w:r w:rsidR="002D36E4">
        <w:rPr>
          <w:rFonts w:ascii="Times New Roman" w:hAnsi="Times New Roman" w:cs="Times New Roman"/>
          <w:b/>
          <w:sz w:val="28"/>
          <w:szCs w:val="28"/>
        </w:rPr>
        <w:t>-</w:t>
      </w:r>
      <w:r w:rsidR="00A83BA8">
        <w:rPr>
          <w:rFonts w:ascii="Times New Roman" w:hAnsi="Times New Roman" w:cs="Times New Roman"/>
          <w:b/>
          <w:sz w:val="28"/>
          <w:szCs w:val="28"/>
        </w:rPr>
        <w:t>19</w:t>
      </w:r>
    </w:p>
    <w:p w:rsidR="002D36E4" w:rsidRDefault="002D36E4" w:rsidP="00EB1405">
      <w:pPr>
        <w:pStyle w:val="ListParagraph"/>
        <w:spacing w:after="0" w:line="240" w:lineRule="auto"/>
        <w:ind w:left="0" w:firstLine="720"/>
        <w:rPr>
          <w:rFonts w:ascii="Times New Roman" w:hAnsi="Times New Roman" w:cs="Times New Roman"/>
          <w:sz w:val="24"/>
          <w:szCs w:val="24"/>
        </w:rPr>
      </w:pPr>
    </w:p>
    <w:p w:rsidR="00EB1405" w:rsidRDefault="00244D42" w:rsidP="00EB1405">
      <w:pPr>
        <w:pStyle w:val="ListParagraph"/>
        <w:spacing w:after="0" w:line="240" w:lineRule="auto"/>
        <w:ind w:left="0" w:firstLine="720"/>
        <w:rPr>
          <w:rFonts w:ascii="Times New Roman" w:hAnsi="Times New Roman" w:cs="Times New Roman"/>
          <w:sz w:val="24"/>
          <w:szCs w:val="24"/>
        </w:rPr>
      </w:pPr>
      <w:r w:rsidRPr="003B10D5">
        <w:rPr>
          <w:rFonts w:ascii="Times New Roman" w:hAnsi="Times New Roman" w:cs="Times New Roman"/>
          <w:sz w:val="24"/>
          <w:szCs w:val="24"/>
        </w:rPr>
        <w:t xml:space="preserve">Pennsylvania law </w:t>
      </w:r>
      <w:r w:rsidR="00D8419C" w:rsidRPr="003B10D5">
        <w:rPr>
          <w:rFonts w:ascii="Times New Roman" w:hAnsi="Times New Roman" w:cs="Times New Roman"/>
          <w:sz w:val="24"/>
          <w:szCs w:val="24"/>
        </w:rPr>
        <w:t>require</w:t>
      </w:r>
      <w:r w:rsidR="00A67FED" w:rsidRPr="003B10D5">
        <w:rPr>
          <w:rFonts w:ascii="Times New Roman" w:hAnsi="Times New Roman" w:cs="Times New Roman"/>
          <w:sz w:val="24"/>
          <w:szCs w:val="24"/>
        </w:rPr>
        <w:t>s</w:t>
      </w:r>
      <w:r w:rsidR="00D8419C" w:rsidRPr="003B10D5">
        <w:rPr>
          <w:rFonts w:ascii="Times New Roman" w:hAnsi="Times New Roman" w:cs="Times New Roman"/>
          <w:sz w:val="24"/>
          <w:szCs w:val="24"/>
        </w:rPr>
        <w:t xml:space="preserve"> Taney</w:t>
      </w:r>
      <w:r w:rsidRPr="003B10D5">
        <w:rPr>
          <w:rFonts w:ascii="Times New Roman" w:hAnsi="Times New Roman" w:cs="Times New Roman"/>
          <w:sz w:val="24"/>
          <w:szCs w:val="24"/>
        </w:rPr>
        <w:t xml:space="preserve"> to </w:t>
      </w:r>
      <w:r w:rsidR="00004EEE" w:rsidRPr="003B10D5">
        <w:rPr>
          <w:rFonts w:ascii="Times New Roman" w:hAnsi="Times New Roman" w:cs="Times New Roman"/>
          <w:sz w:val="24"/>
          <w:szCs w:val="24"/>
        </w:rPr>
        <w:t>obtain</w:t>
      </w:r>
      <w:r w:rsidRPr="003B10D5">
        <w:rPr>
          <w:rFonts w:ascii="Times New Roman" w:hAnsi="Times New Roman" w:cs="Times New Roman"/>
          <w:sz w:val="24"/>
          <w:szCs w:val="24"/>
        </w:rPr>
        <w:t xml:space="preserve"> background checks of each person who wants to serve as a coach.</w:t>
      </w:r>
      <w:r w:rsidR="00852F79">
        <w:rPr>
          <w:rFonts w:ascii="Times New Roman" w:hAnsi="Times New Roman" w:cs="Times New Roman"/>
          <w:sz w:val="24"/>
          <w:szCs w:val="24"/>
        </w:rPr>
        <w:t xml:space="preserve"> </w:t>
      </w:r>
      <w:r w:rsidRPr="003B10D5">
        <w:rPr>
          <w:rFonts w:ascii="Times New Roman" w:hAnsi="Times New Roman" w:cs="Times New Roman"/>
          <w:sz w:val="24"/>
          <w:szCs w:val="24"/>
        </w:rPr>
        <w:t xml:space="preserve"> </w:t>
      </w:r>
      <w:r w:rsidR="003B10D5">
        <w:rPr>
          <w:rFonts w:ascii="Times New Roman" w:hAnsi="Times New Roman" w:cs="Times New Roman"/>
          <w:b/>
          <w:sz w:val="24"/>
          <w:szCs w:val="24"/>
        </w:rPr>
        <w:t xml:space="preserve">If </w:t>
      </w:r>
      <w:r w:rsidR="00696AEE">
        <w:rPr>
          <w:rFonts w:ascii="Times New Roman" w:hAnsi="Times New Roman" w:cs="Times New Roman"/>
          <w:b/>
          <w:sz w:val="24"/>
          <w:szCs w:val="24"/>
        </w:rPr>
        <w:t>you want</w:t>
      </w:r>
      <w:r>
        <w:rPr>
          <w:rFonts w:ascii="Times New Roman" w:hAnsi="Times New Roman" w:cs="Times New Roman"/>
          <w:b/>
          <w:sz w:val="24"/>
          <w:szCs w:val="24"/>
        </w:rPr>
        <w:t xml:space="preserve"> t</w:t>
      </w:r>
      <w:r w:rsidR="004234D2">
        <w:rPr>
          <w:rFonts w:ascii="Times New Roman" w:hAnsi="Times New Roman" w:cs="Times New Roman"/>
          <w:b/>
          <w:sz w:val="24"/>
          <w:szCs w:val="24"/>
        </w:rPr>
        <w:t>o coach a Taney team</w:t>
      </w:r>
      <w:r w:rsidR="00E45DD9">
        <w:rPr>
          <w:rFonts w:ascii="Times New Roman" w:hAnsi="Times New Roman" w:cs="Times New Roman"/>
          <w:b/>
          <w:sz w:val="24"/>
          <w:szCs w:val="24"/>
        </w:rPr>
        <w:t>,</w:t>
      </w:r>
      <w:r w:rsidR="00696AEE">
        <w:rPr>
          <w:rFonts w:ascii="Times New Roman" w:hAnsi="Times New Roman" w:cs="Times New Roman"/>
          <w:b/>
          <w:sz w:val="24"/>
          <w:szCs w:val="24"/>
        </w:rPr>
        <w:t xml:space="preserve"> you</w:t>
      </w:r>
      <w:r>
        <w:rPr>
          <w:rFonts w:ascii="Times New Roman" w:hAnsi="Times New Roman" w:cs="Times New Roman"/>
          <w:b/>
          <w:sz w:val="24"/>
          <w:szCs w:val="24"/>
        </w:rPr>
        <w:t xml:space="preserve"> must </w:t>
      </w:r>
      <w:r w:rsidR="00E45DD9">
        <w:rPr>
          <w:rFonts w:ascii="Times New Roman" w:hAnsi="Times New Roman" w:cs="Times New Roman"/>
          <w:b/>
          <w:sz w:val="24"/>
          <w:szCs w:val="24"/>
        </w:rPr>
        <w:t>provide</w:t>
      </w:r>
      <w:r>
        <w:rPr>
          <w:rFonts w:ascii="Times New Roman" w:hAnsi="Times New Roman" w:cs="Times New Roman"/>
          <w:b/>
          <w:sz w:val="24"/>
          <w:szCs w:val="24"/>
        </w:rPr>
        <w:t xml:space="preserve"> </w:t>
      </w:r>
      <w:r w:rsidR="00696AEE">
        <w:rPr>
          <w:rFonts w:ascii="Times New Roman" w:hAnsi="Times New Roman" w:cs="Times New Roman"/>
          <w:b/>
          <w:sz w:val="24"/>
          <w:szCs w:val="24"/>
        </w:rPr>
        <w:t>all the information listed below</w:t>
      </w:r>
      <w:r>
        <w:rPr>
          <w:rFonts w:ascii="Times New Roman" w:hAnsi="Times New Roman" w:cs="Times New Roman"/>
          <w:b/>
          <w:sz w:val="24"/>
          <w:szCs w:val="24"/>
        </w:rPr>
        <w:t xml:space="preserve"> </w:t>
      </w:r>
      <w:r w:rsidR="00D20085">
        <w:rPr>
          <w:rFonts w:ascii="Times New Roman" w:hAnsi="Times New Roman" w:cs="Times New Roman"/>
          <w:b/>
          <w:sz w:val="24"/>
          <w:szCs w:val="24"/>
        </w:rPr>
        <w:t xml:space="preserve">to Taney’s compliance officer </w:t>
      </w:r>
      <w:r w:rsidR="003A5CD5">
        <w:rPr>
          <w:rFonts w:ascii="Times New Roman" w:hAnsi="Times New Roman" w:cs="Times New Roman"/>
          <w:b/>
          <w:sz w:val="24"/>
          <w:szCs w:val="24"/>
        </w:rPr>
        <w:t>no later than</w:t>
      </w:r>
      <w:r w:rsidR="00557E12">
        <w:rPr>
          <w:rFonts w:ascii="Times New Roman" w:hAnsi="Times New Roman" w:cs="Times New Roman"/>
          <w:b/>
          <w:sz w:val="24"/>
          <w:szCs w:val="24"/>
        </w:rPr>
        <w:t xml:space="preserve"> </w:t>
      </w:r>
      <w:r w:rsidR="00557E12" w:rsidRPr="00EB1405">
        <w:rPr>
          <w:rFonts w:ascii="Times New Roman" w:hAnsi="Times New Roman" w:cs="Times New Roman"/>
          <w:b/>
          <w:sz w:val="24"/>
          <w:szCs w:val="24"/>
          <w:u w:val="single"/>
        </w:rPr>
        <w:t xml:space="preserve">Friday, </w:t>
      </w:r>
      <w:r w:rsidR="002D0A96">
        <w:rPr>
          <w:rFonts w:ascii="Times New Roman" w:hAnsi="Times New Roman" w:cs="Times New Roman"/>
          <w:b/>
          <w:sz w:val="24"/>
          <w:szCs w:val="24"/>
          <w:u w:val="single"/>
        </w:rPr>
        <w:t xml:space="preserve">December </w:t>
      </w:r>
      <w:r w:rsidR="00A67FED" w:rsidRPr="00EB1405">
        <w:rPr>
          <w:rFonts w:ascii="Times New Roman" w:hAnsi="Times New Roman" w:cs="Times New Roman"/>
          <w:b/>
          <w:sz w:val="24"/>
          <w:szCs w:val="24"/>
          <w:u w:val="single"/>
        </w:rPr>
        <w:t>1</w:t>
      </w:r>
      <w:r w:rsidR="00D8419C">
        <w:rPr>
          <w:rFonts w:ascii="Times New Roman" w:hAnsi="Times New Roman" w:cs="Times New Roman"/>
          <w:b/>
          <w:sz w:val="24"/>
          <w:szCs w:val="24"/>
        </w:rPr>
        <w:t xml:space="preserve">. </w:t>
      </w:r>
      <w:r w:rsidR="00D8419C" w:rsidRPr="00F44B60">
        <w:rPr>
          <w:rFonts w:ascii="Times New Roman" w:hAnsi="Times New Roman" w:cs="Times New Roman"/>
          <w:b/>
          <w:sz w:val="24"/>
          <w:szCs w:val="24"/>
        </w:rPr>
        <w:t xml:space="preserve"> </w:t>
      </w:r>
      <w:r w:rsidR="00EB1405" w:rsidRPr="003B10D5">
        <w:rPr>
          <w:rFonts w:ascii="Times New Roman" w:hAnsi="Times New Roman" w:cs="Times New Roman"/>
          <w:sz w:val="24"/>
          <w:szCs w:val="24"/>
        </w:rPr>
        <w:t xml:space="preserve">It </w:t>
      </w:r>
      <w:r w:rsidR="003B10D5" w:rsidRPr="003B10D5">
        <w:rPr>
          <w:rFonts w:ascii="Times New Roman" w:hAnsi="Times New Roman" w:cs="Times New Roman"/>
          <w:sz w:val="24"/>
          <w:szCs w:val="24"/>
        </w:rPr>
        <w:t>can</w:t>
      </w:r>
      <w:r w:rsidR="00EB1405" w:rsidRPr="003B10D5">
        <w:rPr>
          <w:rFonts w:ascii="Times New Roman" w:hAnsi="Times New Roman" w:cs="Times New Roman"/>
          <w:sz w:val="24"/>
          <w:szCs w:val="24"/>
        </w:rPr>
        <w:t xml:space="preserve"> take up to two weeks to receive the required Pennsylvania reports, so don’t delay applying for them.</w:t>
      </w:r>
    </w:p>
    <w:p w:rsidR="001369BE" w:rsidRDefault="001369BE" w:rsidP="00EB1405">
      <w:pPr>
        <w:pStyle w:val="ListParagraph"/>
        <w:spacing w:after="0" w:line="240" w:lineRule="auto"/>
        <w:ind w:left="0" w:firstLine="720"/>
        <w:rPr>
          <w:rFonts w:ascii="Times New Roman" w:hAnsi="Times New Roman" w:cs="Times New Roman"/>
          <w:sz w:val="24"/>
          <w:szCs w:val="24"/>
        </w:rPr>
      </w:pPr>
    </w:p>
    <w:p w:rsidR="001369BE" w:rsidRPr="003B10D5" w:rsidRDefault="001369BE" w:rsidP="00EB1405">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If you coached a Taney basebal</w:t>
      </w:r>
      <w:r w:rsidR="000757A1">
        <w:rPr>
          <w:rFonts w:ascii="Times New Roman" w:hAnsi="Times New Roman" w:cs="Times New Roman"/>
          <w:sz w:val="24"/>
          <w:szCs w:val="24"/>
        </w:rPr>
        <w:t>l team this past season, you may</w:t>
      </w:r>
      <w:r>
        <w:rPr>
          <w:rFonts w:ascii="Times New Roman" w:hAnsi="Times New Roman" w:cs="Times New Roman"/>
          <w:sz w:val="24"/>
          <w:szCs w:val="24"/>
        </w:rPr>
        <w:t xml:space="preserve"> already have the necessary documents and you can submit copies of them, as more fully explained below.</w:t>
      </w:r>
    </w:p>
    <w:p w:rsidR="00EB1405" w:rsidRPr="00EB1405" w:rsidRDefault="00EB1405" w:rsidP="00EB1405">
      <w:pPr>
        <w:spacing w:after="0" w:line="240" w:lineRule="auto"/>
        <w:rPr>
          <w:rFonts w:ascii="Times New Roman" w:hAnsi="Times New Roman" w:cs="Times New Roman"/>
          <w:sz w:val="24"/>
          <w:szCs w:val="24"/>
        </w:rPr>
      </w:pPr>
    </w:p>
    <w:p w:rsidR="00852F79" w:rsidRDefault="00F92EC0" w:rsidP="00F92EC0">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Please </w:t>
      </w:r>
      <w:r w:rsidR="00852F79">
        <w:rPr>
          <w:rFonts w:ascii="Times New Roman" w:hAnsi="Times New Roman" w:cs="Times New Roman"/>
          <w:b/>
          <w:sz w:val="24"/>
          <w:szCs w:val="24"/>
        </w:rPr>
        <w:t>provide or obtain</w:t>
      </w:r>
      <w:r w:rsidR="002144DB">
        <w:rPr>
          <w:rFonts w:ascii="Times New Roman" w:hAnsi="Times New Roman" w:cs="Times New Roman"/>
          <w:b/>
          <w:sz w:val="24"/>
          <w:szCs w:val="24"/>
        </w:rPr>
        <w:t xml:space="preserve"> copies of</w:t>
      </w:r>
      <w:r w:rsidR="00852F79">
        <w:rPr>
          <w:rFonts w:ascii="Times New Roman" w:hAnsi="Times New Roman" w:cs="Times New Roman"/>
          <w:b/>
          <w:sz w:val="24"/>
          <w:szCs w:val="24"/>
        </w:rPr>
        <w:t xml:space="preserve"> the documents listed below and scan all of them </w:t>
      </w:r>
      <w:r>
        <w:rPr>
          <w:rFonts w:ascii="Times New Roman" w:hAnsi="Times New Roman" w:cs="Times New Roman"/>
          <w:b/>
          <w:sz w:val="24"/>
          <w:szCs w:val="24"/>
        </w:rPr>
        <w:t>into a</w:t>
      </w:r>
      <w:r w:rsidR="003A2090">
        <w:rPr>
          <w:rFonts w:ascii="Times New Roman" w:hAnsi="Times New Roman" w:cs="Times New Roman"/>
          <w:b/>
          <w:sz w:val="24"/>
          <w:szCs w:val="24"/>
        </w:rPr>
        <w:t xml:space="preserve"> </w:t>
      </w:r>
      <w:r w:rsidR="003A2090" w:rsidRPr="003A2090">
        <w:rPr>
          <w:rFonts w:ascii="Times New Roman" w:hAnsi="Times New Roman" w:cs="Times New Roman"/>
          <w:b/>
          <w:sz w:val="24"/>
          <w:szCs w:val="24"/>
          <w:u w:val="single"/>
        </w:rPr>
        <w:t>single</w:t>
      </w:r>
      <w:r>
        <w:rPr>
          <w:rFonts w:ascii="Times New Roman" w:hAnsi="Times New Roman" w:cs="Times New Roman"/>
          <w:b/>
          <w:sz w:val="24"/>
          <w:szCs w:val="24"/>
        </w:rPr>
        <w:t xml:space="preserve"> PDF file and </w:t>
      </w:r>
      <w:r w:rsidR="003A2090">
        <w:rPr>
          <w:rFonts w:ascii="Times New Roman" w:hAnsi="Times New Roman" w:cs="Times New Roman"/>
          <w:b/>
          <w:sz w:val="24"/>
          <w:szCs w:val="24"/>
        </w:rPr>
        <w:t>e-mail</w:t>
      </w:r>
      <w:r>
        <w:rPr>
          <w:rFonts w:ascii="Times New Roman" w:hAnsi="Times New Roman" w:cs="Times New Roman"/>
          <w:b/>
          <w:sz w:val="24"/>
          <w:szCs w:val="24"/>
        </w:rPr>
        <w:t xml:space="preserve"> it </w:t>
      </w:r>
      <w:r w:rsidR="003A2090">
        <w:rPr>
          <w:rFonts w:ascii="Times New Roman" w:hAnsi="Times New Roman" w:cs="Times New Roman"/>
          <w:b/>
          <w:sz w:val="24"/>
          <w:szCs w:val="24"/>
        </w:rPr>
        <w:t>in a NEW, SEPARATE e-mail with the subject heading “</w:t>
      </w:r>
      <w:r w:rsidR="004E35A1">
        <w:rPr>
          <w:rFonts w:ascii="Times New Roman" w:hAnsi="Times New Roman" w:cs="Times New Roman"/>
          <w:b/>
          <w:sz w:val="24"/>
          <w:szCs w:val="24"/>
        </w:rPr>
        <w:t>BACKGROUND CHECK</w:t>
      </w:r>
      <w:r w:rsidR="003A2090">
        <w:rPr>
          <w:rFonts w:ascii="Times New Roman" w:hAnsi="Times New Roman" w:cs="Times New Roman"/>
          <w:b/>
          <w:sz w:val="24"/>
          <w:szCs w:val="24"/>
        </w:rPr>
        <w:t xml:space="preserve">” </w:t>
      </w:r>
      <w:r>
        <w:rPr>
          <w:rFonts w:ascii="Times New Roman" w:hAnsi="Times New Roman" w:cs="Times New Roman"/>
          <w:b/>
          <w:sz w:val="24"/>
          <w:szCs w:val="24"/>
        </w:rPr>
        <w:t>t</w:t>
      </w:r>
      <w:r w:rsidR="004E35A1">
        <w:rPr>
          <w:rFonts w:ascii="Times New Roman" w:hAnsi="Times New Roman" w:cs="Times New Roman"/>
          <w:b/>
          <w:sz w:val="24"/>
          <w:szCs w:val="24"/>
        </w:rPr>
        <w:t>o</w:t>
      </w:r>
      <w:r>
        <w:rPr>
          <w:rFonts w:ascii="Times New Roman" w:hAnsi="Times New Roman" w:cs="Times New Roman"/>
          <w:b/>
          <w:sz w:val="24"/>
          <w:szCs w:val="24"/>
        </w:rPr>
        <w:t xml:space="preserve"> </w:t>
      </w:r>
      <w:r w:rsidR="002D36E4">
        <w:rPr>
          <w:rFonts w:ascii="Times New Roman" w:hAnsi="Times New Roman" w:cs="Times New Roman"/>
          <w:b/>
          <w:sz w:val="24"/>
          <w:szCs w:val="24"/>
        </w:rPr>
        <w:t>your Basketball Commissioner</w:t>
      </w:r>
      <w:r w:rsidR="003A2090">
        <w:rPr>
          <w:rFonts w:ascii="Times New Roman" w:hAnsi="Times New Roman" w:cs="Times New Roman"/>
          <w:b/>
          <w:sz w:val="24"/>
          <w:szCs w:val="24"/>
        </w:rPr>
        <w:t xml:space="preserve">. </w:t>
      </w:r>
    </w:p>
    <w:p w:rsidR="00852F79" w:rsidRDefault="00852F79" w:rsidP="00852F79">
      <w:pPr>
        <w:spacing w:after="0" w:line="240" w:lineRule="auto"/>
        <w:rPr>
          <w:rFonts w:ascii="Times New Roman" w:hAnsi="Times New Roman" w:cs="Times New Roman"/>
          <w:b/>
          <w:sz w:val="24"/>
          <w:szCs w:val="24"/>
        </w:rPr>
      </w:pPr>
    </w:p>
    <w:p w:rsidR="00260A90" w:rsidRPr="004234D2" w:rsidRDefault="00260A90" w:rsidP="00260A90">
      <w:pPr>
        <w:pStyle w:val="ListParagraph"/>
        <w:numPr>
          <w:ilvl w:val="0"/>
          <w:numId w:val="2"/>
        </w:numPr>
        <w:spacing w:after="0" w:line="240" w:lineRule="auto"/>
        <w:ind w:left="1080"/>
        <w:rPr>
          <w:rFonts w:ascii="Times New Roman" w:hAnsi="Times New Roman" w:cs="Times New Roman"/>
          <w:sz w:val="24"/>
          <w:szCs w:val="24"/>
        </w:rPr>
      </w:pPr>
      <w:r w:rsidRPr="002144DB">
        <w:rPr>
          <w:rFonts w:ascii="Times New Roman" w:hAnsi="Times New Roman" w:cs="Times New Roman"/>
          <w:b/>
          <w:sz w:val="24"/>
          <w:szCs w:val="24"/>
        </w:rPr>
        <w:t>Pennsylvania Department of Human Services Child Abuse History Clearance</w:t>
      </w:r>
      <w:r>
        <w:rPr>
          <w:rFonts w:ascii="Times New Roman" w:hAnsi="Times New Roman" w:cs="Times New Roman"/>
          <w:b/>
          <w:sz w:val="24"/>
          <w:szCs w:val="24"/>
        </w:rPr>
        <w:t xml:space="preserve"> form</w:t>
      </w:r>
      <w:r w:rsidRPr="00E926CA">
        <w:rPr>
          <w:rFonts w:ascii="Times New Roman" w:hAnsi="Times New Roman" w:cs="Times New Roman"/>
          <w:sz w:val="24"/>
          <w:szCs w:val="24"/>
        </w:rPr>
        <w:t>.</w:t>
      </w:r>
      <w:r>
        <w:rPr>
          <w:rFonts w:ascii="Times New Roman" w:hAnsi="Times New Roman" w:cs="Times New Roman"/>
          <w:sz w:val="24"/>
          <w:szCs w:val="24"/>
        </w:rPr>
        <w:t xml:space="preserve"> </w:t>
      </w:r>
      <w:r w:rsidRPr="004234D2">
        <w:rPr>
          <w:rFonts w:ascii="Times New Roman" w:hAnsi="Times New Roman" w:cs="Times New Roman"/>
          <w:sz w:val="24"/>
          <w:szCs w:val="24"/>
        </w:rPr>
        <w:t xml:space="preserve">The report is free </w:t>
      </w:r>
      <w:r>
        <w:rPr>
          <w:rFonts w:ascii="Times New Roman" w:hAnsi="Times New Roman" w:cs="Times New Roman"/>
          <w:sz w:val="24"/>
          <w:szCs w:val="24"/>
        </w:rPr>
        <w:t xml:space="preserve">for unpaid </w:t>
      </w:r>
      <w:r w:rsidRPr="004234D2">
        <w:rPr>
          <w:rFonts w:ascii="Times New Roman" w:hAnsi="Times New Roman" w:cs="Times New Roman"/>
          <w:sz w:val="24"/>
          <w:szCs w:val="24"/>
        </w:rPr>
        <w:t>volunteers:</w:t>
      </w:r>
    </w:p>
    <w:p w:rsidR="00260A90" w:rsidRPr="00260A90" w:rsidRDefault="008A1A67" w:rsidP="00260A90">
      <w:pPr>
        <w:spacing w:after="0" w:line="240" w:lineRule="auto"/>
        <w:ind w:left="2160"/>
        <w:rPr>
          <w:rFonts w:ascii="Times New Roman" w:hAnsi="Times New Roman" w:cs="Times New Roman"/>
          <w:sz w:val="24"/>
          <w:szCs w:val="24"/>
        </w:rPr>
      </w:pPr>
      <w:hyperlink r:id="rId9" w:history="1">
        <w:r w:rsidR="00260A90" w:rsidRPr="00260A90">
          <w:rPr>
            <w:rStyle w:val="Hyperlink"/>
            <w:rFonts w:ascii="Times New Roman" w:hAnsi="Times New Roman" w:cs="Times New Roman"/>
            <w:sz w:val="24"/>
            <w:szCs w:val="24"/>
          </w:rPr>
          <w:t>https://www.compass.state.pa.us/cwis/public/home</w:t>
        </w:r>
      </w:hyperlink>
    </w:p>
    <w:p w:rsidR="00260A90" w:rsidRPr="00260A90" w:rsidRDefault="00260A90" w:rsidP="00260A90">
      <w:pPr>
        <w:spacing w:after="0" w:line="240" w:lineRule="auto"/>
        <w:ind w:left="2160"/>
        <w:rPr>
          <w:rFonts w:ascii="Times New Roman" w:hAnsi="Times New Roman" w:cs="Times New Roman"/>
          <w:sz w:val="24"/>
          <w:szCs w:val="24"/>
        </w:rPr>
      </w:pPr>
    </w:p>
    <w:p w:rsidR="00260A90" w:rsidRDefault="00260A90" w:rsidP="00260A90">
      <w:pPr>
        <w:ind w:left="1440"/>
        <w:rPr>
          <w:rFonts w:ascii="Times New Roman" w:hAnsi="Times New Roman" w:cs="Times New Roman"/>
          <w:sz w:val="24"/>
          <w:szCs w:val="24"/>
        </w:rPr>
      </w:pPr>
      <w:r w:rsidRPr="004234D2">
        <w:rPr>
          <w:rFonts w:ascii="Times New Roman" w:hAnsi="Times New Roman" w:cs="Times New Roman"/>
          <w:sz w:val="24"/>
          <w:szCs w:val="24"/>
        </w:rPr>
        <w:t>If you’ve never obtained a clearance before, click on “Create Individual Account” and follow the directions.</w:t>
      </w:r>
      <w:r>
        <w:rPr>
          <w:rFonts w:ascii="Times New Roman" w:hAnsi="Times New Roman" w:cs="Times New Roman"/>
          <w:sz w:val="24"/>
          <w:szCs w:val="24"/>
        </w:rPr>
        <w:t xml:space="preserve"> </w:t>
      </w:r>
      <w:r w:rsidR="00852F79">
        <w:rPr>
          <w:rFonts w:ascii="Times New Roman" w:hAnsi="Times New Roman" w:cs="Times New Roman"/>
          <w:sz w:val="24"/>
          <w:szCs w:val="24"/>
        </w:rPr>
        <w:t xml:space="preserve"> </w:t>
      </w:r>
      <w:r>
        <w:rPr>
          <w:rFonts w:ascii="Times New Roman" w:hAnsi="Times New Roman" w:cs="Times New Roman"/>
          <w:sz w:val="24"/>
          <w:szCs w:val="24"/>
        </w:rPr>
        <w:t xml:space="preserve">If you already have registered at this site, click on “Individual Login” and follow the directions. </w:t>
      </w:r>
      <w:r w:rsidR="00852F79">
        <w:rPr>
          <w:rFonts w:ascii="Times New Roman" w:hAnsi="Times New Roman" w:cs="Times New Roman"/>
          <w:sz w:val="24"/>
          <w:szCs w:val="24"/>
        </w:rPr>
        <w:t xml:space="preserve"> </w:t>
      </w:r>
      <w:r>
        <w:rPr>
          <w:rFonts w:ascii="Times New Roman" w:hAnsi="Times New Roman" w:cs="Times New Roman"/>
          <w:sz w:val="24"/>
          <w:szCs w:val="24"/>
        </w:rPr>
        <w:t>If you’ve obtained t</w:t>
      </w:r>
      <w:r w:rsidR="00026E43">
        <w:rPr>
          <w:rFonts w:ascii="Times New Roman" w:hAnsi="Times New Roman" w:cs="Times New Roman"/>
          <w:sz w:val="24"/>
          <w:szCs w:val="24"/>
        </w:rPr>
        <w:t>his clearance within the last 60</w:t>
      </w:r>
      <w:r>
        <w:rPr>
          <w:rFonts w:ascii="Times New Roman" w:hAnsi="Times New Roman" w:cs="Times New Roman"/>
          <w:sz w:val="24"/>
          <w:szCs w:val="24"/>
        </w:rPr>
        <w:t xml:space="preserve"> months, you do not need to obtain a new clearance – simply provide a copy of the </w:t>
      </w:r>
      <w:r w:rsidR="00852F79">
        <w:rPr>
          <w:rFonts w:ascii="Times New Roman" w:hAnsi="Times New Roman" w:cs="Times New Roman"/>
          <w:sz w:val="24"/>
          <w:szCs w:val="24"/>
        </w:rPr>
        <w:t>most recent</w:t>
      </w:r>
      <w:r>
        <w:rPr>
          <w:rFonts w:ascii="Times New Roman" w:hAnsi="Times New Roman" w:cs="Times New Roman"/>
          <w:sz w:val="24"/>
          <w:szCs w:val="24"/>
        </w:rPr>
        <w:t xml:space="preserve"> report.</w:t>
      </w:r>
    </w:p>
    <w:p w:rsidR="00260A90" w:rsidRPr="002D36E4" w:rsidRDefault="00260A90" w:rsidP="00260A90">
      <w:pPr>
        <w:pStyle w:val="ListParagraph"/>
        <w:numPr>
          <w:ilvl w:val="0"/>
          <w:numId w:val="2"/>
        </w:numPr>
        <w:spacing w:after="0" w:line="240" w:lineRule="auto"/>
        <w:ind w:left="1080"/>
        <w:rPr>
          <w:rFonts w:ascii="Times New Roman" w:hAnsi="Times New Roman" w:cs="Times New Roman"/>
          <w:sz w:val="24"/>
          <w:szCs w:val="24"/>
        </w:rPr>
      </w:pPr>
      <w:r w:rsidRPr="002D36E4">
        <w:rPr>
          <w:rFonts w:ascii="Times New Roman" w:hAnsi="Times New Roman" w:cs="Times New Roman"/>
          <w:b/>
          <w:sz w:val="24"/>
          <w:szCs w:val="24"/>
        </w:rPr>
        <w:t>Pennsylvania State Police criminal history report</w:t>
      </w:r>
      <w:r w:rsidRPr="002D36E4">
        <w:rPr>
          <w:rFonts w:ascii="Times New Roman" w:hAnsi="Times New Roman" w:cs="Times New Roman"/>
          <w:sz w:val="24"/>
          <w:szCs w:val="24"/>
        </w:rPr>
        <w:t>. If you’ve obtained this report within the last 60 months, provide a copy of the</w:t>
      </w:r>
      <w:r w:rsidR="00852F79" w:rsidRPr="002D36E4">
        <w:rPr>
          <w:rFonts w:ascii="Times New Roman" w:hAnsi="Times New Roman" w:cs="Times New Roman"/>
          <w:sz w:val="24"/>
          <w:szCs w:val="24"/>
        </w:rPr>
        <w:t xml:space="preserve"> most recent</w:t>
      </w:r>
      <w:r w:rsidRPr="002D36E4">
        <w:rPr>
          <w:rFonts w:ascii="Times New Roman" w:hAnsi="Times New Roman" w:cs="Times New Roman"/>
          <w:sz w:val="24"/>
          <w:szCs w:val="24"/>
        </w:rPr>
        <w:t xml:space="preserve"> report. </w:t>
      </w:r>
      <w:r w:rsidR="00852F79" w:rsidRPr="002D36E4">
        <w:rPr>
          <w:rFonts w:ascii="Times New Roman" w:hAnsi="Times New Roman" w:cs="Times New Roman"/>
          <w:sz w:val="24"/>
          <w:szCs w:val="24"/>
        </w:rPr>
        <w:t xml:space="preserve"> </w:t>
      </w:r>
      <w:r w:rsidRPr="002D36E4">
        <w:rPr>
          <w:rFonts w:ascii="Times New Roman" w:hAnsi="Times New Roman" w:cs="Times New Roman"/>
          <w:sz w:val="24"/>
          <w:szCs w:val="24"/>
        </w:rPr>
        <w:t xml:space="preserve">This report also is free for all unpaid volunteers:  </w:t>
      </w:r>
    </w:p>
    <w:p w:rsidR="00260A90" w:rsidRPr="00260A90" w:rsidRDefault="008A1A67" w:rsidP="00260A90">
      <w:pPr>
        <w:pStyle w:val="ListParagraph"/>
        <w:spacing w:after="0" w:line="240" w:lineRule="auto"/>
        <w:ind w:left="2160"/>
        <w:rPr>
          <w:rFonts w:ascii="Times New Roman" w:hAnsi="Times New Roman" w:cs="Times New Roman"/>
          <w:sz w:val="24"/>
          <w:szCs w:val="24"/>
        </w:rPr>
      </w:pPr>
      <w:hyperlink r:id="rId10" w:history="1">
        <w:r w:rsidR="00260A90" w:rsidRPr="00260A90">
          <w:rPr>
            <w:rStyle w:val="Hyperlink"/>
            <w:rFonts w:ascii="Times New Roman" w:hAnsi="Times New Roman" w:cs="Times New Roman"/>
            <w:sz w:val="24"/>
            <w:szCs w:val="24"/>
          </w:rPr>
          <w:t>https://epatch.state.pa.us/Home.jsp</w:t>
        </w:r>
      </w:hyperlink>
      <w:r w:rsidR="00260A90" w:rsidRPr="00260A90">
        <w:rPr>
          <w:rFonts w:ascii="Times New Roman" w:hAnsi="Times New Roman" w:cs="Times New Roman"/>
          <w:sz w:val="24"/>
          <w:szCs w:val="24"/>
        </w:rPr>
        <w:t xml:space="preserve"> </w:t>
      </w:r>
    </w:p>
    <w:p w:rsidR="00260A90" w:rsidRDefault="00260A90" w:rsidP="00260A90">
      <w:pPr>
        <w:spacing w:after="0" w:line="240" w:lineRule="auto"/>
        <w:ind w:left="1080"/>
        <w:rPr>
          <w:rFonts w:ascii="Times New Roman" w:hAnsi="Times New Roman" w:cs="Times New Roman"/>
          <w:sz w:val="24"/>
          <w:szCs w:val="24"/>
        </w:rPr>
      </w:pPr>
    </w:p>
    <w:p w:rsidR="00260A90" w:rsidRPr="00217A01" w:rsidRDefault="00260A90" w:rsidP="00260A90">
      <w:pPr>
        <w:spacing w:after="0" w:line="240" w:lineRule="auto"/>
        <w:ind w:left="1080"/>
        <w:rPr>
          <w:rFonts w:ascii="Times New Roman" w:hAnsi="Times New Roman" w:cs="Times New Roman"/>
          <w:sz w:val="24"/>
          <w:szCs w:val="24"/>
        </w:rPr>
      </w:pPr>
      <w:r w:rsidRPr="004234D2">
        <w:rPr>
          <w:rFonts w:ascii="Times New Roman" w:hAnsi="Times New Roman" w:cs="Times New Roman"/>
          <w:sz w:val="24"/>
          <w:szCs w:val="24"/>
        </w:rPr>
        <w:t>Click on the tab for “New Record Check (Volunteers only).”  At the bottom of the next page, click on the small box for “Volunteer Acknowledgement Section,” then click “Accept” and follow the</w:t>
      </w:r>
      <w:r w:rsidR="004E35A1">
        <w:rPr>
          <w:rFonts w:ascii="Times New Roman" w:hAnsi="Times New Roman" w:cs="Times New Roman"/>
          <w:sz w:val="24"/>
          <w:szCs w:val="24"/>
        </w:rPr>
        <w:t xml:space="preserve"> instructions for volunteers. </w:t>
      </w:r>
      <w:r w:rsidR="00852F79">
        <w:rPr>
          <w:rFonts w:ascii="Times New Roman" w:hAnsi="Times New Roman" w:cs="Times New Roman"/>
          <w:sz w:val="24"/>
          <w:szCs w:val="24"/>
        </w:rPr>
        <w:t xml:space="preserve"> </w:t>
      </w:r>
      <w:r w:rsidRPr="004234D2">
        <w:rPr>
          <w:rFonts w:ascii="Times New Roman" w:hAnsi="Times New Roman" w:cs="Times New Roman"/>
          <w:sz w:val="24"/>
          <w:szCs w:val="24"/>
        </w:rPr>
        <w:t>Your report</w:t>
      </w:r>
      <w:r>
        <w:rPr>
          <w:rFonts w:ascii="Times New Roman" w:hAnsi="Times New Roman" w:cs="Times New Roman"/>
          <w:sz w:val="24"/>
          <w:szCs w:val="24"/>
        </w:rPr>
        <w:t xml:space="preserve"> does </w:t>
      </w:r>
      <w:r w:rsidRPr="004E35A1">
        <w:rPr>
          <w:rFonts w:ascii="Times New Roman" w:hAnsi="Times New Roman" w:cs="Times New Roman"/>
          <w:i/>
          <w:sz w:val="24"/>
          <w:szCs w:val="24"/>
        </w:rPr>
        <w:t>not</w:t>
      </w:r>
      <w:r>
        <w:rPr>
          <w:rFonts w:ascii="Times New Roman" w:hAnsi="Times New Roman" w:cs="Times New Roman"/>
          <w:sz w:val="24"/>
          <w:szCs w:val="24"/>
        </w:rPr>
        <w:t xml:space="preserve"> need to be notarized. </w:t>
      </w:r>
      <w:r w:rsidR="00852F79">
        <w:rPr>
          <w:rFonts w:ascii="Times New Roman" w:hAnsi="Times New Roman" w:cs="Times New Roman"/>
          <w:sz w:val="24"/>
          <w:szCs w:val="24"/>
        </w:rPr>
        <w:t xml:space="preserve"> </w:t>
      </w:r>
      <w:r>
        <w:rPr>
          <w:rFonts w:ascii="Times New Roman" w:hAnsi="Times New Roman" w:cs="Times New Roman"/>
          <w:sz w:val="24"/>
          <w:szCs w:val="24"/>
        </w:rPr>
        <w:t>The Volunteer Organization Name is “Taney Youth Baseball Association.”</w:t>
      </w:r>
    </w:p>
    <w:p w:rsidR="00260A90" w:rsidRPr="00BC257B" w:rsidRDefault="00260A90" w:rsidP="00260A90">
      <w:pPr>
        <w:pStyle w:val="ListParagraph"/>
        <w:rPr>
          <w:rFonts w:ascii="Times New Roman" w:hAnsi="Times New Roman" w:cs="Times New Roman"/>
          <w:sz w:val="24"/>
          <w:szCs w:val="24"/>
        </w:rPr>
      </w:pPr>
    </w:p>
    <w:p w:rsidR="00260A90" w:rsidRDefault="00260A90" w:rsidP="00260A90">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report of </w:t>
      </w:r>
      <w:r w:rsidRPr="002144DB">
        <w:rPr>
          <w:rFonts w:ascii="Times New Roman" w:hAnsi="Times New Roman" w:cs="Times New Roman"/>
          <w:b/>
          <w:sz w:val="24"/>
          <w:szCs w:val="24"/>
        </w:rPr>
        <w:t>federal criminal history record information</w:t>
      </w:r>
      <w:r>
        <w:rPr>
          <w:rFonts w:ascii="Times New Roman" w:hAnsi="Times New Roman" w:cs="Times New Roman"/>
          <w:sz w:val="24"/>
          <w:szCs w:val="24"/>
        </w:rPr>
        <w:t xml:space="preserve">, unless you are exempt. As an unpaid volunteer, you are EXEMPT IF </w:t>
      </w:r>
    </w:p>
    <w:p w:rsidR="00260A90" w:rsidRPr="00F44B60" w:rsidRDefault="00260A90" w:rsidP="00260A90">
      <w:pPr>
        <w:pStyle w:val="ListParagraph"/>
        <w:rPr>
          <w:rFonts w:ascii="Times New Roman" w:hAnsi="Times New Roman" w:cs="Times New Roman"/>
          <w:sz w:val="24"/>
          <w:szCs w:val="24"/>
        </w:rPr>
      </w:pPr>
    </w:p>
    <w:p w:rsidR="00260A90" w:rsidRPr="004234D2" w:rsidRDefault="00260A90" w:rsidP="00260A9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You have been a resident of Pennsylvania during the entirety of the previous 10-year period, OR</w:t>
      </w:r>
    </w:p>
    <w:p w:rsidR="00260A90" w:rsidRDefault="00260A90" w:rsidP="00260A90">
      <w:pPr>
        <w:pStyle w:val="ListParagraph"/>
        <w:spacing w:after="0" w:line="240" w:lineRule="auto"/>
        <w:ind w:left="1800"/>
        <w:rPr>
          <w:rFonts w:ascii="Times New Roman" w:hAnsi="Times New Roman" w:cs="Times New Roman"/>
          <w:sz w:val="24"/>
          <w:szCs w:val="24"/>
        </w:rPr>
      </w:pPr>
    </w:p>
    <w:p w:rsidR="00260A90" w:rsidRDefault="00791D9B" w:rsidP="00260A9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You have no</w:t>
      </w:r>
      <w:r w:rsidR="00260A90">
        <w:rPr>
          <w:rFonts w:ascii="Times New Roman" w:hAnsi="Times New Roman" w:cs="Times New Roman"/>
          <w:sz w:val="24"/>
          <w:szCs w:val="24"/>
        </w:rPr>
        <w:t xml:space="preserve">t been a Pennsylvania resident for the previous 10-year period, </w:t>
      </w:r>
      <w:r>
        <w:rPr>
          <w:rFonts w:ascii="Times New Roman" w:hAnsi="Times New Roman" w:cs="Times New Roman"/>
          <w:sz w:val="24"/>
          <w:szCs w:val="24"/>
        </w:rPr>
        <w:t xml:space="preserve">but </w:t>
      </w:r>
      <w:r w:rsidR="00260A90">
        <w:rPr>
          <w:rFonts w:ascii="Times New Roman" w:hAnsi="Times New Roman" w:cs="Times New Roman"/>
          <w:sz w:val="24"/>
          <w:szCs w:val="24"/>
        </w:rPr>
        <w:t>you have received a federal criminal history check or certification since becoming a Pennsylvania resident and you provide a copy to Taney</w:t>
      </w:r>
      <w:r w:rsidR="004E35A1">
        <w:rPr>
          <w:rFonts w:ascii="Times New Roman" w:hAnsi="Times New Roman" w:cs="Times New Roman"/>
          <w:sz w:val="24"/>
          <w:szCs w:val="24"/>
        </w:rPr>
        <w:t>,</w:t>
      </w:r>
      <w:r w:rsidR="00260A90">
        <w:rPr>
          <w:rFonts w:ascii="Times New Roman" w:hAnsi="Times New Roman" w:cs="Times New Roman"/>
          <w:sz w:val="24"/>
          <w:szCs w:val="24"/>
        </w:rPr>
        <w:t xml:space="preserve"> </w:t>
      </w:r>
    </w:p>
    <w:p w:rsidR="00260A90" w:rsidRPr="00460822" w:rsidRDefault="00260A90" w:rsidP="00260A90">
      <w:pPr>
        <w:pStyle w:val="ListParagraph"/>
        <w:rPr>
          <w:rFonts w:ascii="Times New Roman" w:hAnsi="Times New Roman" w:cs="Times New Roman"/>
          <w:sz w:val="24"/>
          <w:szCs w:val="24"/>
        </w:rPr>
      </w:pPr>
    </w:p>
    <w:p w:rsidR="00260A90" w:rsidRDefault="00260A90" w:rsidP="00260A90">
      <w:pPr>
        <w:pStyle w:val="ListParagraph"/>
        <w:spacing w:after="0" w:line="240" w:lineRule="auto"/>
        <w:ind w:left="1800"/>
        <w:rPr>
          <w:rFonts w:ascii="Times New Roman" w:hAnsi="Times New Roman" w:cs="Times New Roman"/>
          <w:sz w:val="24"/>
          <w:szCs w:val="24"/>
        </w:rPr>
      </w:pPr>
      <w:r w:rsidRPr="00260A90">
        <w:rPr>
          <w:rFonts w:ascii="Times New Roman" w:hAnsi="Times New Roman" w:cs="Times New Roman"/>
          <w:sz w:val="24"/>
          <w:szCs w:val="24"/>
          <w:u w:val="single"/>
        </w:rPr>
        <w:t>AND</w:t>
      </w:r>
      <w:r>
        <w:rPr>
          <w:rFonts w:ascii="Times New Roman" w:hAnsi="Times New Roman" w:cs="Times New Roman"/>
          <w:sz w:val="24"/>
          <w:szCs w:val="24"/>
        </w:rPr>
        <w:t>, whether A or B applies,</w:t>
      </w:r>
    </w:p>
    <w:p w:rsidR="00260A90" w:rsidRPr="00F44B60" w:rsidRDefault="00260A90" w:rsidP="00260A90">
      <w:pPr>
        <w:pStyle w:val="ListParagraph"/>
        <w:rPr>
          <w:rFonts w:ascii="Times New Roman" w:hAnsi="Times New Roman" w:cs="Times New Roman"/>
          <w:sz w:val="24"/>
          <w:szCs w:val="24"/>
        </w:rPr>
      </w:pPr>
    </w:p>
    <w:p w:rsidR="00260A90" w:rsidRDefault="00260A90" w:rsidP="00260A9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You sign, date, have a witness sign, and return to Taney’s compliance officer the attached </w:t>
      </w:r>
      <w:r w:rsidRPr="00F44B60">
        <w:rPr>
          <w:rFonts w:ascii="Times New Roman" w:hAnsi="Times New Roman" w:cs="Times New Roman"/>
          <w:b/>
          <w:sz w:val="24"/>
          <w:szCs w:val="24"/>
        </w:rPr>
        <w:t>Disclosure Statement Application for Volunteers</w:t>
      </w:r>
      <w:r>
        <w:rPr>
          <w:rFonts w:ascii="Times New Roman" w:hAnsi="Times New Roman" w:cs="Times New Roman"/>
          <w:sz w:val="24"/>
          <w:szCs w:val="24"/>
        </w:rPr>
        <w:t>, in which you swear or affirm that you are not disqualified from volunteering for Taney by having committed any of the crimes listed in the statement.</w:t>
      </w:r>
    </w:p>
    <w:p w:rsidR="00260A90" w:rsidRDefault="00260A90" w:rsidP="00260A90">
      <w:pPr>
        <w:pStyle w:val="ListParagraph"/>
        <w:spacing w:after="0" w:line="240" w:lineRule="auto"/>
        <w:ind w:left="1800"/>
        <w:rPr>
          <w:rFonts w:ascii="Times New Roman" w:hAnsi="Times New Roman" w:cs="Times New Roman"/>
          <w:sz w:val="24"/>
          <w:szCs w:val="24"/>
        </w:rPr>
      </w:pPr>
    </w:p>
    <w:p w:rsidR="004E35A1" w:rsidRDefault="004E35A1" w:rsidP="00260A9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If you are </w:t>
      </w:r>
      <w:r w:rsidRPr="004E35A1">
        <w:rPr>
          <w:rFonts w:ascii="Times New Roman" w:hAnsi="Times New Roman" w:cs="Times New Roman"/>
          <w:i/>
          <w:sz w:val="24"/>
          <w:szCs w:val="24"/>
        </w:rPr>
        <w:t>exempt</w:t>
      </w:r>
      <w:r>
        <w:rPr>
          <w:rFonts w:ascii="Times New Roman" w:hAnsi="Times New Roman" w:cs="Times New Roman"/>
          <w:sz w:val="24"/>
          <w:szCs w:val="24"/>
        </w:rPr>
        <w:t xml:space="preserve">, submit the Disclosure Statement (with a copy of the report if </w:t>
      </w:r>
      <w:r w:rsidR="00EF6C0D">
        <w:rPr>
          <w:rFonts w:ascii="Times New Roman" w:hAnsi="Times New Roman" w:cs="Times New Roman"/>
          <w:sz w:val="24"/>
          <w:szCs w:val="24"/>
        </w:rPr>
        <w:t>5.</w:t>
      </w:r>
      <w:r>
        <w:rPr>
          <w:rFonts w:ascii="Times New Roman" w:hAnsi="Times New Roman" w:cs="Times New Roman"/>
          <w:sz w:val="24"/>
          <w:szCs w:val="24"/>
        </w:rPr>
        <w:t>B applies).</w:t>
      </w:r>
    </w:p>
    <w:p w:rsidR="00EF6C0D" w:rsidRDefault="00EF6C0D" w:rsidP="00260A90">
      <w:pPr>
        <w:pStyle w:val="ListParagraph"/>
        <w:spacing w:after="0" w:line="240" w:lineRule="auto"/>
        <w:ind w:left="1080"/>
        <w:rPr>
          <w:rFonts w:ascii="Times New Roman" w:hAnsi="Times New Roman" w:cs="Times New Roman"/>
          <w:sz w:val="24"/>
          <w:szCs w:val="24"/>
        </w:rPr>
      </w:pPr>
    </w:p>
    <w:p w:rsidR="00EF6C0D" w:rsidRDefault="00260A90" w:rsidP="00260A9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If you are </w:t>
      </w:r>
      <w:r w:rsidRPr="004E35A1">
        <w:rPr>
          <w:rFonts w:ascii="Times New Roman" w:hAnsi="Times New Roman" w:cs="Times New Roman"/>
          <w:i/>
          <w:sz w:val="24"/>
          <w:szCs w:val="24"/>
        </w:rPr>
        <w:t>not exempt</w:t>
      </w:r>
      <w:r>
        <w:rPr>
          <w:rFonts w:ascii="Times New Roman" w:hAnsi="Times New Roman" w:cs="Times New Roman"/>
          <w:sz w:val="24"/>
          <w:szCs w:val="24"/>
        </w:rPr>
        <w:t xml:space="preserve"> from obtaining the </w:t>
      </w:r>
      <w:r w:rsidRPr="00E718BD">
        <w:rPr>
          <w:rFonts w:ascii="Times New Roman" w:hAnsi="Times New Roman" w:cs="Times New Roman"/>
          <w:sz w:val="24"/>
          <w:szCs w:val="24"/>
        </w:rPr>
        <w:t>federal criminal history record information</w:t>
      </w:r>
      <w:r>
        <w:rPr>
          <w:rFonts w:ascii="Times New Roman" w:hAnsi="Times New Roman" w:cs="Times New Roman"/>
          <w:sz w:val="24"/>
          <w:szCs w:val="24"/>
        </w:rPr>
        <w:t xml:space="preserve"> report </w:t>
      </w:r>
      <w:r w:rsidR="00F84121">
        <w:rPr>
          <w:rFonts w:ascii="Times New Roman" w:hAnsi="Times New Roman" w:cs="Times New Roman"/>
          <w:i/>
          <w:sz w:val="24"/>
          <w:szCs w:val="24"/>
        </w:rPr>
        <w:t>but</w:t>
      </w:r>
      <w:r w:rsidR="00F84121">
        <w:rPr>
          <w:rFonts w:ascii="Times New Roman" w:hAnsi="Times New Roman" w:cs="Times New Roman"/>
          <w:sz w:val="24"/>
          <w:szCs w:val="24"/>
        </w:rPr>
        <w:t xml:space="preserve"> you ha</w:t>
      </w:r>
      <w:r>
        <w:rPr>
          <w:rFonts w:ascii="Times New Roman" w:hAnsi="Times New Roman" w:cs="Times New Roman"/>
          <w:sz w:val="24"/>
          <w:szCs w:val="24"/>
        </w:rPr>
        <w:t>ve obtained this report within the last 60 months, provide a copy of the report.</w:t>
      </w:r>
    </w:p>
    <w:p w:rsidR="004E35A1" w:rsidRDefault="00260A90" w:rsidP="00260A9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4533B7" w:rsidRDefault="00260A90" w:rsidP="00260A9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If you are </w:t>
      </w:r>
      <w:r w:rsidRPr="004E35A1">
        <w:rPr>
          <w:rFonts w:ascii="Times New Roman" w:hAnsi="Times New Roman" w:cs="Times New Roman"/>
          <w:i/>
          <w:sz w:val="24"/>
          <w:szCs w:val="24"/>
        </w:rPr>
        <w:t>not exempt</w:t>
      </w:r>
      <w:r w:rsidR="00EF6C0D">
        <w:rPr>
          <w:rFonts w:ascii="Times New Roman" w:hAnsi="Times New Roman" w:cs="Times New Roman"/>
          <w:sz w:val="24"/>
          <w:szCs w:val="24"/>
        </w:rPr>
        <w:t xml:space="preserve"> and have no</w:t>
      </w:r>
      <w:r>
        <w:rPr>
          <w:rFonts w:ascii="Times New Roman" w:hAnsi="Times New Roman" w:cs="Times New Roman"/>
          <w:sz w:val="24"/>
          <w:szCs w:val="24"/>
        </w:rPr>
        <w:t>t obtained this report within the last 60 months, you must submit a full set of your fingerprints to the Pennsylvania State Police, wh</w:t>
      </w:r>
      <w:r w:rsidR="00765DDE">
        <w:rPr>
          <w:rFonts w:ascii="Times New Roman" w:hAnsi="Times New Roman" w:cs="Times New Roman"/>
          <w:sz w:val="24"/>
          <w:szCs w:val="24"/>
        </w:rPr>
        <w:t xml:space="preserve">o will submit them to the FBI. </w:t>
      </w:r>
      <w:r w:rsidR="00EF6C0D">
        <w:rPr>
          <w:rFonts w:ascii="Times New Roman" w:hAnsi="Times New Roman" w:cs="Times New Roman"/>
          <w:sz w:val="24"/>
          <w:szCs w:val="24"/>
        </w:rPr>
        <w:t xml:space="preserve"> </w:t>
      </w:r>
      <w:r>
        <w:rPr>
          <w:rFonts w:ascii="Times New Roman" w:hAnsi="Times New Roman" w:cs="Times New Roman"/>
          <w:sz w:val="24"/>
          <w:szCs w:val="24"/>
        </w:rPr>
        <w:t>Sor</w:t>
      </w:r>
      <w:r w:rsidR="00EF6C0D">
        <w:rPr>
          <w:rFonts w:ascii="Times New Roman" w:hAnsi="Times New Roman" w:cs="Times New Roman"/>
          <w:sz w:val="24"/>
          <w:szCs w:val="24"/>
        </w:rPr>
        <w:t>ry, but this report costs $22.60</w:t>
      </w:r>
      <w:r>
        <w:rPr>
          <w:rFonts w:ascii="Times New Roman" w:hAnsi="Times New Roman" w:cs="Times New Roman"/>
          <w:sz w:val="24"/>
          <w:szCs w:val="24"/>
        </w:rPr>
        <w:t>, which you must pay</w:t>
      </w:r>
      <w:r w:rsidR="00EF6C0D">
        <w:rPr>
          <w:rFonts w:ascii="Times New Roman" w:hAnsi="Times New Roman" w:cs="Times New Roman"/>
          <w:sz w:val="24"/>
          <w:szCs w:val="24"/>
        </w:rPr>
        <w:t>.</w:t>
      </w:r>
      <w:r>
        <w:rPr>
          <w:rFonts w:ascii="Times New Roman" w:hAnsi="Times New Roman" w:cs="Times New Roman"/>
          <w:sz w:val="24"/>
          <w:szCs w:val="24"/>
        </w:rPr>
        <w:t xml:space="preserve"> </w:t>
      </w:r>
      <w:r w:rsidR="00EF6C0D">
        <w:rPr>
          <w:rFonts w:ascii="Times New Roman" w:hAnsi="Times New Roman" w:cs="Times New Roman"/>
          <w:sz w:val="24"/>
          <w:szCs w:val="24"/>
        </w:rPr>
        <w:t xml:space="preserve"> </w:t>
      </w:r>
      <w:r>
        <w:rPr>
          <w:rFonts w:ascii="Times New Roman" w:hAnsi="Times New Roman" w:cs="Times New Roman"/>
          <w:sz w:val="24"/>
          <w:szCs w:val="24"/>
        </w:rPr>
        <w:t>You</w:t>
      </w:r>
      <w:r w:rsidR="00765DDE">
        <w:rPr>
          <w:rFonts w:ascii="Times New Roman" w:hAnsi="Times New Roman" w:cs="Times New Roman"/>
          <w:sz w:val="24"/>
          <w:szCs w:val="24"/>
        </w:rPr>
        <w:t xml:space="preserve"> can submit your fingerprints </w:t>
      </w:r>
      <w:r>
        <w:rPr>
          <w:rFonts w:ascii="Times New Roman" w:hAnsi="Times New Roman" w:cs="Times New Roman"/>
          <w:sz w:val="24"/>
          <w:szCs w:val="24"/>
        </w:rPr>
        <w:t xml:space="preserve">and request the record information at any </w:t>
      </w:r>
      <w:proofErr w:type="spellStart"/>
      <w:r w:rsidR="004132D6">
        <w:rPr>
          <w:rFonts w:ascii="Times New Roman" w:hAnsi="Times New Roman" w:cs="Times New Roman"/>
          <w:sz w:val="24"/>
          <w:szCs w:val="24"/>
        </w:rPr>
        <w:t>IdentoG</w:t>
      </w:r>
      <w:r w:rsidR="00EF6C0D">
        <w:rPr>
          <w:rFonts w:ascii="Times New Roman" w:hAnsi="Times New Roman" w:cs="Times New Roman"/>
          <w:sz w:val="24"/>
          <w:szCs w:val="24"/>
        </w:rPr>
        <w:t>o</w:t>
      </w:r>
      <w:proofErr w:type="spellEnd"/>
      <w:r w:rsidR="002D36E4">
        <w:rPr>
          <w:rFonts w:ascii="Times New Roman" w:hAnsi="Times New Roman" w:cs="Times New Roman"/>
          <w:sz w:val="24"/>
          <w:szCs w:val="24"/>
        </w:rPr>
        <w:t xml:space="preserve"> location (</w:t>
      </w:r>
      <w:proofErr w:type="spellStart"/>
      <w:r w:rsidR="002D36E4">
        <w:rPr>
          <w:rFonts w:ascii="Times New Roman" w:hAnsi="Times New Roman" w:cs="Times New Roman"/>
          <w:sz w:val="24"/>
          <w:szCs w:val="24"/>
        </w:rPr>
        <w:t>IdentoGo</w:t>
      </w:r>
      <w:proofErr w:type="spellEnd"/>
      <w:r w:rsidR="002D36E4">
        <w:rPr>
          <w:rFonts w:ascii="Times New Roman" w:hAnsi="Times New Roman" w:cs="Times New Roman"/>
          <w:sz w:val="24"/>
          <w:szCs w:val="24"/>
        </w:rPr>
        <w:t xml:space="preserve"> is the company that Pennsylvania now uses for fingerprint service.</w:t>
      </w:r>
      <w:r w:rsidR="002D36E4">
        <w:rPr>
          <w:rFonts w:ascii="Times New Roman" w:hAnsi="Times New Roman" w:cs="Times New Roman"/>
          <w:sz w:val="24"/>
          <w:szCs w:val="24"/>
        </w:rPr>
        <w:t>)</w:t>
      </w:r>
      <w:r>
        <w:rPr>
          <w:rFonts w:ascii="Times New Roman" w:hAnsi="Times New Roman" w:cs="Times New Roman"/>
          <w:sz w:val="24"/>
          <w:szCs w:val="24"/>
        </w:rPr>
        <w:t xml:space="preserve">    </w:t>
      </w:r>
    </w:p>
    <w:p w:rsidR="004533B7" w:rsidRDefault="004533B7" w:rsidP="00260A90">
      <w:pPr>
        <w:pStyle w:val="ListParagraph"/>
        <w:spacing w:after="0" w:line="240" w:lineRule="auto"/>
        <w:ind w:left="1080"/>
        <w:rPr>
          <w:rFonts w:ascii="Times New Roman" w:hAnsi="Times New Roman" w:cs="Times New Roman"/>
          <w:sz w:val="24"/>
          <w:szCs w:val="24"/>
        </w:rPr>
      </w:pPr>
    </w:p>
    <w:p w:rsidR="001369BE" w:rsidRPr="004533B7" w:rsidRDefault="001369BE" w:rsidP="00260A90">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Before submitting your fingerprints, you must pre-enroll in the Universal Enrollment </w:t>
      </w:r>
      <w:r w:rsidR="004132D6">
        <w:rPr>
          <w:rFonts w:ascii="Times New Roman" w:hAnsi="Times New Roman" w:cs="Times New Roman"/>
          <w:sz w:val="24"/>
          <w:szCs w:val="24"/>
        </w:rPr>
        <w:t>Platform</w:t>
      </w:r>
      <w:r>
        <w:rPr>
          <w:rFonts w:ascii="Times New Roman" w:hAnsi="Times New Roman" w:cs="Times New Roman"/>
          <w:sz w:val="24"/>
          <w:szCs w:val="24"/>
        </w:rPr>
        <w:t xml:space="preserve">, which you can </w:t>
      </w:r>
      <w:r w:rsidR="004132D6">
        <w:rPr>
          <w:rFonts w:ascii="Times New Roman" w:hAnsi="Times New Roman" w:cs="Times New Roman"/>
          <w:sz w:val="24"/>
          <w:szCs w:val="24"/>
        </w:rPr>
        <w:t>do</w:t>
      </w:r>
      <w:r>
        <w:rPr>
          <w:rFonts w:ascii="Times New Roman" w:hAnsi="Times New Roman" w:cs="Times New Roman"/>
          <w:sz w:val="24"/>
          <w:szCs w:val="24"/>
        </w:rPr>
        <w:t xml:space="preserve"> online </w:t>
      </w:r>
      <w:proofErr w:type="gramStart"/>
      <w:r>
        <w:rPr>
          <w:rFonts w:ascii="Times New Roman" w:hAnsi="Times New Roman" w:cs="Times New Roman"/>
          <w:sz w:val="24"/>
          <w:szCs w:val="24"/>
        </w:rPr>
        <w:t xml:space="preserve">( </w:t>
      </w:r>
      <w:proofErr w:type="gramEnd"/>
      <w:r w:rsidR="008A1A67">
        <w:fldChar w:fldCharType="begin"/>
      </w:r>
      <w:r w:rsidR="008A1A67">
        <w:instrText xml:space="preserve"> HYPERLINK "https://uenroll.identogo.com" </w:instrText>
      </w:r>
      <w:r w:rsidR="008A1A67">
        <w:fldChar w:fldCharType="separate"/>
      </w:r>
      <w:r w:rsidRPr="00910735">
        <w:rPr>
          <w:rStyle w:val="Hyperlink"/>
          <w:rFonts w:ascii="Times New Roman" w:hAnsi="Times New Roman" w:cs="Times New Roman"/>
          <w:sz w:val="24"/>
          <w:szCs w:val="24"/>
        </w:rPr>
        <w:t>https://uenroll.identogo.com</w:t>
      </w:r>
      <w:r w:rsidR="008A1A67">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 or over th</w:t>
      </w:r>
      <w:r w:rsidR="002D36E4">
        <w:rPr>
          <w:rFonts w:ascii="Times New Roman" w:hAnsi="Times New Roman" w:cs="Times New Roman"/>
          <w:sz w:val="24"/>
          <w:szCs w:val="24"/>
        </w:rPr>
        <w:t>e phone (1-844-321-2101, Monday-</w:t>
      </w:r>
      <w:r>
        <w:rPr>
          <w:rFonts w:ascii="Times New Roman" w:hAnsi="Times New Roman" w:cs="Times New Roman"/>
          <w:sz w:val="24"/>
          <w:szCs w:val="24"/>
        </w:rPr>
        <w:t>Friday, 8:00 AM</w:t>
      </w:r>
      <w:r w:rsidR="002D36E4">
        <w:rPr>
          <w:rFonts w:ascii="Times New Roman" w:hAnsi="Times New Roman" w:cs="Times New Roman"/>
          <w:sz w:val="24"/>
          <w:szCs w:val="24"/>
        </w:rPr>
        <w:t>-</w:t>
      </w:r>
      <w:r>
        <w:rPr>
          <w:rFonts w:ascii="Times New Roman" w:hAnsi="Times New Roman" w:cs="Times New Roman"/>
          <w:sz w:val="24"/>
          <w:szCs w:val="24"/>
        </w:rPr>
        <w:t>6:00 PM Eastern).</w:t>
      </w:r>
      <w:r w:rsidR="004533B7">
        <w:rPr>
          <w:rFonts w:ascii="Times New Roman" w:hAnsi="Times New Roman" w:cs="Times New Roman"/>
          <w:sz w:val="24"/>
          <w:szCs w:val="24"/>
        </w:rPr>
        <w:t xml:space="preserve">  To register, you will need the appropriate Pennsylvania Department of Human Services service code for a volunteer:  </w:t>
      </w:r>
      <w:proofErr w:type="gramStart"/>
      <w:r w:rsidR="004533B7">
        <w:rPr>
          <w:rFonts w:ascii="Times New Roman" w:hAnsi="Times New Roman" w:cs="Times New Roman"/>
          <w:b/>
          <w:sz w:val="24"/>
          <w:szCs w:val="24"/>
        </w:rPr>
        <w:t xml:space="preserve">1KG6ZJ </w:t>
      </w:r>
      <w:r w:rsidR="004533B7" w:rsidRPr="004533B7">
        <w:rPr>
          <w:rFonts w:ascii="Times New Roman" w:hAnsi="Times New Roman" w:cs="Times New Roman"/>
          <w:sz w:val="24"/>
          <w:szCs w:val="24"/>
        </w:rPr>
        <w:t>.</w:t>
      </w:r>
      <w:proofErr w:type="gramEnd"/>
    </w:p>
    <w:p w:rsidR="001369BE" w:rsidRDefault="001369BE" w:rsidP="00260A90">
      <w:pPr>
        <w:pStyle w:val="ListParagraph"/>
        <w:spacing w:after="0" w:line="240" w:lineRule="auto"/>
        <w:ind w:left="1080"/>
        <w:rPr>
          <w:rFonts w:ascii="Times New Roman" w:hAnsi="Times New Roman" w:cs="Times New Roman"/>
          <w:sz w:val="24"/>
          <w:szCs w:val="24"/>
        </w:rPr>
      </w:pPr>
    </w:p>
    <w:p w:rsidR="00EF6C0D" w:rsidRDefault="004533B7" w:rsidP="00260A9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w:t>
      </w:r>
      <w:r w:rsidR="00260A90">
        <w:rPr>
          <w:rFonts w:ascii="Times New Roman" w:hAnsi="Times New Roman" w:cs="Times New Roman"/>
          <w:sz w:val="24"/>
          <w:szCs w:val="24"/>
        </w:rPr>
        <w:t xml:space="preserve"> address of </w:t>
      </w:r>
      <w:proofErr w:type="spellStart"/>
      <w:r>
        <w:rPr>
          <w:rFonts w:ascii="Times New Roman" w:hAnsi="Times New Roman" w:cs="Times New Roman"/>
          <w:sz w:val="24"/>
          <w:szCs w:val="24"/>
        </w:rPr>
        <w:t>IdentoGO</w:t>
      </w:r>
      <w:proofErr w:type="spellEnd"/>
      <w:r>
        <w:rPr>
          <w:rFonts w:ascii="Times New Roman" w:hAnsi="Times New Roman" w:cs="Times New Roman"/>
          <w:sz w:val="24"/>
          <w:szCs w:val="24"/>
        </w:rPr>
        <w:t xml:space="preserve"> </w:t>
      </w:r>
      <w:r w:rsidR="00AF1BEA">
        <w:rPr>
          <w:rFonts w:ascii="Times New Roman" w:hAnsi="Times New Roman" w:cs="Times New Roman"/>
          <w:sz w:val="24"/>
          <w:szCs w:val="24"/>
        </w:rPr>
        <w:t>locations in or near</w:t>
      </w:r>
      <w:r w:rsidR="00260A90">
        <w:rPr>
          <w:rFonts w:ascii="Times New Roman" w:hAnsi="Times New Roman" w:cs="Times New Roman"/>
          <w:sz w:val="24"/>
          <w:szCs w:val="24"/>
        </w:rPr>
        <w:t xml:space="preserve"> Center City, South Philadelphia, and West Philadelphia</w:t>
      </w:r>
      <w:r>
        <w:rPr>
          <w:rFonts w:ascii="Times New Roman" w:hAnsi="Times New Roman" w:cs="Times New Roman"/>
          <w:sz w:val="24"/>
          <w:szCs w:val="24"/>
        </w:rPr>
        <w:t xml:space="preserve"> are listed below, but y</w:t>
      </w:r>
      <w:r w:rsidR="00AF1BEA">
        <w:rPr>
          <w:rFonts w:ascii="Times New Roman" w:hAnsi="Times New Roman" w:cs="Times New Roman"/>
          <w:sz w:val="24"/>
          <w:szCs w:val="24"/>
        </w:rPr>
        <w:t>ou are free to use any</w:t>
      </w:r>
      <w:r w:rsidR="00260A90">
        <w:rPr>
          <w:rFonts w:ascii="Times New Roman" w:hAnsi="Times New Roman" w:cs="Times New Roman"/>
          <w:sz w:val="24"/>
          <w:szCs w:val="24"/>
        </w:rPr>
        <w:t xml:space="preserve"> </w:t>
      </w:r>
      <w:proofErr w:type="spellStart"/>
      <w:r w:rsidR="00EF6C0D">
        <w:rPr>
          <w:rFonts w:ascii="Times New Roman" w:hAnsi="Times New Roman" w:cs="Times New Roman"/>
          <w:sz w:val="24"/>
          <w:szCs w:val="24"/>
        </w:rPr>
        <w:t>I</w:t>
      </w:r>
      <w:r w:rsidR="00660EA0">
        <w:rPr>
          <w:rFonts w:ascii="Times New Roman" w:hAnsi="Times New Roman" w:cs="Times New Roman"/>
          <w:sz w:val="24"/>
          <w:szCs w:val="24"/>
        </w:rPr>
        <w:t>dentoG</w:t>
      </w:r>
      <w:r w:rsidR="00EF6C0D">
        <w:rPr>
          <w:rFonts w:ascii="Times New Roman" w:hAnsi="Times New Roman" w:cs="Times New Roman"/>
          <w:sz w:val="24"/>
          <w:szCs w:val="24"/>
        </w:rPr>
        <w:t>o</w:t>
      </w:r>
      <w:proofErr w:type="spellEnd"/>
      <w:r w:rsidR="00AF1BEA">
        <w:rPr>
          <w:rFonts w:ascii="Times New Roman" w:hAnsi="Times New Roman" w:cs="Times New Roman"/>
          <w:sz w:val="24"/>
          <w:szCs w:val="24"/>
        </w:rPr>
        <w:t xml:space="preserve"> location</w:t>
      </w:r>
      <w:r w:rsidR="00260A90">
        <w:rPr>
          <w:rFonts w:ascii="Times New Roman" w:hAnsi="Times New Roman" w:cs="Times New Roman"/>
          <w:sz w:val="24"/>
          <w:szCs w:val="24"/>
        </w:rPr>
        <w:t>.</w:t>
      </w:r>
      <w:r w:rsidR="00EF6C0D">
        <w:rPr>
          <w:rFonts w:ascii="Times New Roman" w:hAnsi="Times New Roman" w:cs="Times New Roman"/>
          <w:sz w:val="24"/>
          <w:szCs w:val="24"/>
        </w:rPr>
        <w:t xml:space="preserve">  </w:t>
      </w:r>
      <w:r>
        <w:rPr>
          <w:rFonts w:ascii="Times New Roman" w:hAnsi="Times New Roman" w:cs="Times New Roman"/>
          <w:sz w:val="24"/>
          <w:szCs w:val="24"/>
        </w:rPr>
        <w:t>You must bring official ID with you.  A</w:t>
      </w:r>
      <w:r w:rsidR="00EF6C0D">
        <w:rPr>
          <w:rFonts w:ascii="Times New Roman" w:hAnsi="Times New Roman" w:cs="Times New Roman"/>
          <w:sz w:val="24"/>
          <w:szCs w:val="24"/>
        </w:rPr>
        <w:t xml:space="preserve"> complete list of locations</w:t>
      </w:r>
      <w:r w:rsidR="003D06F1">
        <w:rPr>
          <w:rFonts w:ascii="Times New Roman" w:hAnsi="Times New Roman" w:cs="Times New Roman"/>
          <w:sz w:val="24"/>
          <w:szCs w:val="24"/>
        </w:rPr>
        <w:t xml:space="preserve"> </w:t>
      </w:r>
      <w:r>
        <w:rPr>
          <w:rFonts w:ascii="Times New Roman" w:hAnsi="Times New Roman" w:cs="Times New Roman"/>
          <w:sz w:val="24"/>
          <w:szCs w:val="24"/>
        </w:rPr>
        <w:t>and operating hours is available at:</w:t>
      </w:r>
      <w:r w:rsidR="00EF6C0D">
        <w:rPr>
          <w:rFonts w:ascii="Times New Roman" w:hAnsi="Times New Roman" w:cs="Times New Roman"/>
          <w:sz w:val="24"/>
          <w:szCs w:val="24"/>
        </w:rPr>
        <w:t xml:space="preserve"> </w:t>
      </w:r>
    </w:p>
    <w:p w:rsidR="00260A90" w:rsidRDefault="008A1A67" w:rsidP="00260A90">
      <w:pPr>
        <w:pStyle w:val="ListParagraph"/>
        <w:spacing w:after="0" w:line="240" w:lineRule="auto"/>
        <w:ind w:left="1080"/>
        <w:rPr>
          <w:rFonts w:ascii="Times New Roman" w:hAnsi="Times New Roman" w:cs="Times New Roman"/>
          <w:sz w:val="24"/>
          <w:szCs w:val="24"/>
        </w:rPr>
      </w:pPr>
      <w:hyperlink r:id="rId11" w:history="1">
        <w:r w:rsidR="00EF6C0D" w:rsidRPr="00910735">
          <w:rPr>
            <w:rStyle w:val="Hyperlink"/>
            <w:rFonts w:ascii="Times New Roman" w:hAnsi="Times New Roman" w:cs="Times New Roman"/>
            <w:sz w:val="24"/>
            <w:szCs w:val="24"/>
          </w:rPr>
          <w:t>https://uenroll.identogo.com/workflows/111VVQ/locator/location</w:t>
        </w:r>
      </w:hyperlink>
    </w:p>
    <w:p w:rsidR="00260A90" w:rsidRDefault="00260A90" w:rsidP="00260A90">
      <w:pPr>
        <w:pStyle w:val="ListParagraph"/>
        <w:spacing w:after="0" w:line="240" w:lineRule="auto"/>
        <w:ind w:left="1080"/>
        <w:rPr>
          <w:rFonts w:ascii="Times New Roman" w:hAnsi="Times New Roman" w:cs="Times New Roman"/>
          <w:sz w:val="24"/>
          <w:szCs w:val="24"/>
        </w:rPr>
      </w:pPr>
    </w:p>
    <w:p w:rsidR="00260A90" w:rsidRDefault="00EF6C0D" w:rsidP="004533B7">
      <w:pPr>
        <w:spacing w:after="60" w:line="240" w:lineRule="auto"/>
        <w:ind w:left="1440" w:hanging="360"/>
        <w:rPr>
          <w:rFonts w:ascii="Times New Roman" w:hAnsi="Times New Roman" w:cs="Times New Roman"/>
          <w:sz w:val="24"/>
          <w:szCs w:val="24"/>
        </w:rPr>
      </w:pPr>
      <w:r>
        <w:rPr>
          <w:rFonts w:ascii="Times New Roman" w:hAnsi="Times New Roman" w:cs="Times New Roman"/>
          <w:sz w:val="24"/>
          <w:szCs w:val="24"/>
        </w:rPr>
        <w:t>233 South 6</w:t>
      </w:r>
      <w:r w:rsidRPr="00EF6C0D">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sidR="003D06F1">
        <w:rPr>
          <w:rFonts w:ascii="Times New Roman" w:hAnsi="Times New Roman" w:cs="Times New Roman"/>
          <w:sz w:val="24"/>
          <w:szCs w:val="24"/>
        </w:rPr>
        <w:t>, Suite C2</w:t>
      </w:r>
    </w:p>
    <w:p w:rsidR="00260A90" w:rsidRDefault="00EF6C0D" w:rsidP="004533B7">
      <w:pPr>
        <w:spacing w:after="60" w:line="240" w:lineRule="auto"/>
        <w:ind w:left="1440" w:hanging="360"/>
        <w:rPr>
          <w:rFonts w:ascii="Times New Roman" w:hAnsi="Times New Roman" w:cs="Times New Roman"/>
          <w:sz w:val="24"/>
          <w:szCs w:val="24"/>
        </w:rPr>
      </w:pPr>
      <w:r>
        <w:rPr>
          <w:rFonts w:ascii="Times New Roman" w:hAnsi="Times New Roman" w:cs="Times New Roman"/>
          <w:sz w:val="24"/>
          <w:szCs w:val="24"/>
        </w:rPr>
        <w:t>1015 Chestnut Street</w:t>
      </w:r>
      <w:r w:rsidR="003D06F1">
        <w:rPr>
          <w:rFonts w:ascii="Times New Roman" w:hAnsi="Times New Roman" w:cs="Times New Roman"/>
          <w:sz w:val="24"/>
          <w:szCs w:val="24"/>
        </w:rPr>
        <w:t>, Suite 307 (located inside First Contact HR)</w:t>
      </w:r>
    </w:p>
    <w:p w:rsidR="00EF6C0D" w:rsidRDefault="00260A90" w:rsidP="004533B7">
      <w:pPr>
        <w:spacing w:after="60" w:line="240" w:lineRule="auto"/>
        <w:ind w:left="1440" w:right="-86" w:hanging="360"/>
        <w:rPr>
          <w:rFonts w:ascii="Times New Roman" w:hAnsi="Times New Roman" w:cs="Times New Roman"/>
          <w:sz w:val="24"/>
          <w:szCs w:val="24"/>
        </w:rPr>
      </w:pPr>
      <w:r>
        <w:rPr>
          <w:rFonts w:ascii="Times New Roman" w:hAnsi="Times New Roman" w:cs="Times New Roman"/>
          <w:sz w:val="24"/>
          <w:szCs w:val="24"/>
        </w:rPr>
        <w:t>1341 North</w:t>
      </w:r>
      <w:r w:rsidR="00EF6C0D">
        <w:rPr>
          <w:rFonts w:ascii="Times New Roman" w:hAnsi="Times New Roman" w:cs="Times New Roman"/>
          <w:sz w:val="24"/>
          <w:szCs w:val="24"/>
        </w:rPr>
        <w:t xml:space="preserve"> Delaware Avenue</w:t>
      </w:r>
      <w:r w:rsidR="003D06F1">
        <w:rPr>
          <w:rFonts w:ascii="Times New Roman" w:hAnsi="Times New Roman" w:cs="Times New Roman"/>
          <w:sz w:val="24"/>
          <w:szCs w:val="24"/>
        </w:rPr>
        <w:t>, Suite 101 (located inside A Second Chance)</w:t>
      </w:r>
    </w:p>
    <w:p w:rsidR="00EF6C0D" w:rsidRDefault="00EF6C0D" w:rsidP="004533B7">
      <w:pPr>
        <w:spacing w:after="60" w:line="240" w:lineRule="auto"/>
        <w:ind w:left="1440" w:right="-86" w:hanging="360"/>
        <w:rPr>
          <w:rFonts w:ascii="Times New Roman" w:hAnsi="Times New Roman" w:cs="Times New Roman"/>
          <w:sz w:val="24"/>
          <w:szCs w:val="24"/>
        </w:rPr>
      </w:pPr>
      <w:r>
        <w:rPr>
          <w:rFonts w:ascii="Times New Roman" w:hAnsi="Times New Roman" w:cs="Times New Roman"/>
          <w:sz w:val="24"/>
          <w:szCs w:val="24"/>
        </w:rPr>
        <w:t>3460 North Delaware Avenue</w:t>
      </w:r>
      <w:r w:rsidR="003D06F1">
        <w:rPr>
          <w:rFonts w:ascii="Times New Roman" w:hAnsi="Times New Roman" w:cs="Times New Roman"/>
          <w:sz w:val="24"/>
          <w:szCs w:val="24"/>
        </w:rPr>
        <w:t>, Suite 100</w:t>
      </w:r>
    </w:p>
    <w:p w:rsidR="00260A90" w:rsidRDefault="00EF6C0D" w:rsidP="004533B7">
      <w:pPr>
        <w:spacing w:after="60" w:line="240" w:lineRule="auto"/>
        <w:ind w:left="1080"/>
        <w:rPr>
          <w:rFonts w:ascii="Times New Roman" w:hAnsi="Times New Roman" w:cs="Times New Roman"/>
          <w:sz w:val="24"/>
          <w:szCs w:val="24"/>
        </w:rPr>
      </w:pPr>
      <w:r>
        <w:rPr>
          <w:rFonts w:ascii="Times New Roman" w:hAnsi="Times New Roman" w:cs="Times New Roman"/>
          <w:sz w:val="24"/>
          <w:szCs w:val="24"/>
        </w:rPr>
        <w:t>744 South Street</w:t>
      </w:r>
      <w:r w:rsidR="003D06F1">
        <w:rPr>
          <w:rFonts w:ascii="Times New Roman" w:hAnsi="Times New Roman" w:cs="Times New Roman"/>
          <w:sz w:val="24"/>
          <w:szCs w:val="24"/>
        </w:rPr>
        <w:t xml:space="preserve"> (at the South Street Business Center)</w:t>
      </w:r>
    </w:p>
    <w:p w:rsidR="00660EA0" w:rsidRDefault="00660EA0" w:rsidP="00660EA0">
      <w:pPr>
        <w:spacing w:after="0" w:line="240" w:lineRule="auto"/>
        <w:ind w:left="2160" w:hanging="360"/>
        <w:rPr>
          <w:rFonts w:ascii="Times New Roman" w:hAnsi="Times New Roman" w:cs="Times New Roman"/>
          <w:sz w:val="24"/>
          <w:szCs w:val="24"/>
        </w:rPr>
      </w:pPr>
    </w:p>
    <w:p w:rsidR="00260A90" w:rsidRDefault="003D06F1" w:rsidP="000738D4">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W</w:t>
      </w:r>
      <w:r w:rsidR="00765DDE">
        <w:rPr>
          <w:rFonts w:ascii="Times New Roman" w:hAnsi="Times New Roman" w:cs="Times New Roman"/>
          <w:b/>
          <w:sz w:val="24"/>
          <w:szCs w:val="24"/>
        </w:rPr>
        <w:t xml:space="preserve">hen you </w:t>
      </w:r>
      <w:r w:rsidR="00135423">
        <w:rPr>
          <w:rFonts w:ascii="Times New Roman" w:hAnsi="Times New Roman" w:cs="Times New Roman"/>
          <w:b/>
          <w:sz w:val="24"/>
          <w:szCs w:val="24"/>
        </w:rPr>
        <w:t>have</w:t>
      </w:r>
      <w:r w:rsidR="00765DDE">
        <w:rPr>
          <w:rFonts w:ascii="Times New Roman" w:hAnsi="Times New Roman" w:cs="Times New Roman"/>
          <w:b/>
          <w:sz w:val="24"/>
          <w:szCs w:val="24"/>
        </w:rPr>
        <w:t xml:space="preserve"> </w:t>
      </w:r>
      <w:r w:rsidR="00660EA0">
        <w:rPr>
          <w:rFonts w:ascii="Times New Roman" w:hAnsi="Times New Roman" w:cs="Times New Roman"/>
          <w:b/>
          <w:sz w:val="24"/>
          <w:szCs w:val="24"/>
        </w:rPr>
        <w:t xml:space="preserve">all </w:t>
      </w:r>
      <w:r w:rsidR="000738D4">
        <w:rPr>
          <w:rFonts w:ascii="Times New Roman" w:hAnsi="Times New Roman" w:cs="Times New Roman"/>
          <w:b/>
          <w:sz w:val="24"/>
          <w:szCs w:val="24"/>
        </w:rPr>
        <w:t xml:space="preserve">the above documents – (1) </w:t>
      </w:r>
      <w:r w:rsidR="00765DDE">
        <w:rPr>
          <w:rFonts w:ascii="Times New Roman" w:hAnsi="Times New Roman" w:cs="Times New Roman"/>
          <w:b/>
          <w:sz w:val="24"/>
          <w:szCs w:val="24"/>
        </w:rPr>
        <w:t xml:space="preserve">Child Abuse History Clearance, </w:t>
      </w:r>
      <w:r w:rsidR="000738D4">
        <w:rPr>
          <w:rFonts w:ascii="Times New Roman" w:hAnsi="Times New Roman" w:cs="Times New Roman"/>
          <w:b/>
          <w:sz w:val="24"/>
          <w:szCs w:val="24"/>
        </w:rPr>
        <w:t xml:space="preserve">(2) </w:t>
      </w:r>
      <w:r w:rsidR="00765DDE">
        <w:rPr>
          <w:rFonts w:ascii="Times New Roman" w:hAnsi="Times New Roman" w:cs="Times New Roman"/>
          <w:b/>
          <w:sz w:val="24"/>
          <w:szCs w:val="24"/>
        </w:rPr>
        <w:t xml:space="preserve">PA State Police criminal history report, </w:t>
      </w:r>
      <w:r w:rsidR="000738D4">
        <w:rPr>
          <w:rFonts w:ascii="Times New Roman" w:hAnsi="Times New Roman" w:cs="Times New Roman"/>
          <w:b/>
          <w:sz w:val="24"/>
          <w:szCs w:val="24"/>
        </w:rPr>
        <w:t xml:space="preserve">and (3) </w:t>
      </w:r>
      <w:r w:rsidR="00765DDE">
        <w:rPr>
          <w:rFonts w:ascii="Times New Roman" w:hAnsi="Times New Roman" w:cs="Times New Roman"/>
          <w:b/>
          <w:sz w:val="24"/>
          <w:szCs w:val="24"/>
        </w:rPr>
        <w:t>federal criminal history record if needed</w:t>
      </w:r>
      <w:r w:rsidR="00660EA0">
        <w:rPr>
          <w:rFonts w:ascii="Times New Roman" w:hAnsi="Times New Roman" w:cs="Times New Roman"/>
          <w:b/>
          <w:sz w:val="24"/>
          <w:szCs w:val="24"/>
        </w:rPr>
        <w:t xml:space="preserve"> or disclosure statement</w:t>
      </w:r>
      <w:r w:rsidR="000738D4">
        <w:rPr>
          <w:rFonts w:ascii="Times New Roman" w:hAnsi="Times New Roman" w:cs="Times New Roman"/>
          <w:b/>
          <w:sz w:val="24"/>
          <w:szCs w:val="24"/>
        </w:rPr>
        <w:t xml:space="preserve"> –</w:t>
      </w:r>
      <w:r w:rsidR="00765DDE">
        <w:rPr>
          <w:rFonts w:ascii="Times New Roman" w:hAnsi="Times New Roman" w:cs="Times New Roman"/>
          <w:b/>
          <w:sz w:val="24"/>
          <w:szCs w:val="24"/>
        </w:rPr>
        <w:t xml:space="preserve"> please submit them to</w:t>
      </w:r>
      <w:r w:rsidR="002D36E4">
        <w:rPr>
          <w:rFonts w:ascii="Times New Roman" w:hAnsi="Times New Roman" w:cs="Times New Roman"/>
          <w:b/>
          <w:sz w:val="24"/>
          <w:szCs w:val="24"/>
        </w:rPr>
        <w:t xml:space="preserve"> your Basketball Commissioner.</w:t>
      </w:r>
    </w:p>
    <w:p w:rsidR="00765DDE" w:rsidRDefault="00765DDE" w:rsidP="00F92EC0">
      <w:pPr>
        <w:spacing w:after="0" w:line="240" w:lineRule="auto"/>
        <w:rPr>
          <w:rFonts w:ascii="Times New Roman" w:hAnsi="Times New Roman" w:cs="Times New Roman"/>
          <w:b/>
          <w:sz w:val="24"/>
          <w:szCs w:val="24"/>
        </w:rPr>
      </w:pPr>
    </w:p>
    <w:p w:rsidR="00765DDE" w:rsidRDefault="00765DDE" w:rsidP="000738D4">
      <w:pPr>
        <w:spacing w:after="0" w:line="240" w:lineRule="auto"/>
        <w:ind w:firstLine="720"/>
        <w:rPr>
          <w:rFonts w:ascii="Times New Roman" w:hAnsi="Times New Roman" w:cs="Times New Roman"/>
          <w:sz w:val="24"/>
          <w:szCs w:val="24"/>
        </w:rPr>
      </w:pPr>
      <w:r w:rsidRPr="00765DDE">
        <w:rPr>
          <w:rFonts w:ascii="Times New Roman" w:hAnsi="Times New Roman" w:cs="Times New Roman"/>
          <w:sz w:val="24"/>
          <w:szCs w:val="24"/>
        </w:rPr>
        <w:t>Remember that you can submit copies of any reports you have obtaine</w:t>
      </w:r>
      <w:r w:rsidR="00660EA0">
        <w:rPr>
          <w:rFonts w:ascii="Times New Roman" w:hAnsi="Times New Roman" w:cs="Times New Roman"/>
          <w:sz w:val="24"/>
          <w:szCs w:val="24"/>
        </w:rPr>
        <w:t>d within the past 60 months (for example</w:t>
      </w:r>
      <w:r w:rsidRPr="00765DDE">
        <w:rPr>
          <w:rFonts w:ascii="Times New Roman" w:hAnsi="Times New Roman" w:cs="Times New Roman"/>
          <w:sz w:val="24"/>
          <w:szCs w:val="24"/>
        </w:rPr>
        <w:t xml:space="preserve">, if you completed them as a volunteer </w:t>
      </w:r>
      <w:r w:rsidR="000738D4">
        <w:rPr>
          <w:rFonts w:ascii="Times New Roman" w:hAnsi="Times New Roman" w:cs="Times New Roman"/>
          <w:sz w:val="24"/>
          <w:szCs w:val="24"/>
        </w:rPr>
        <w:t xml:space="preserve">coach </w:t>
      </w:r>
      <w:r w:rsidR="00135423">
        <w:rPr>
          <w:rFonts w:ascii="Times New Roman" w:hAnsi="Times New Roman" w:cs="Times New Roman"/>
          <w:sz w:val="24"/>
          <w:szCs w:val="24"/>
        </w:rPr>
        <w:t>for Taney B</w:t>
      </w:r>
      <w:r w:rsidR="00660EA0">
        <w:rPr>
          <w:rFonts w:ascii="Times New Roman" w:hAnsi="Times New Roman" w:cs="Times New Roman"/>
          <w:sz w:val="24"/>
          <w:szCs w:val="24"/>
        </w:rPr>
        <w:t>aseball</w:t>
      </w:r>
      <w:r w:rsidR="000738D4">
        <w:rPr>
          <w:rFonts w:ascii="Times New Roman" w:hAnsi="Times New Roman" w:cs="Times New Roman"/>
          <w:sz w:val="24"/>
          <w:szCs w:val="24"/>
        </w:rPr>
        <w:t xml:space="preserve"> this past year</w:t>
      </w:r>
      <w:r w:rsidRPr="00765DDE">
        <w:rPr>
          <w:rFonts w:ascii="Times New Roman" w:hAnsi="Times New Roman" w:cs="Times New Roman"/>
          <w:sz w:val="24"/>
          <w:szCs w:val="24"/>
        </w:rPr>
        <w:t>)</w:t>
      </w:r>
      <w:r w:rsidR="000738D4">
        <w:rPr>
          <w:rFonts w:ascii="Times New Roman" w:hAnsi="Times New Roman" w:cs="Times New Roman"/>
          <w:sz w:val="24"/>
          <w:szCs w:val="24"/>
        </w:rPr>
        <w:t>. I</w:t>
      </w:r>
      <w:r w:rsidRPr="00765DDE">
        <w:rPr>
          <w:rFonts w:ascii="Times New Roman" w:hAnsi="Times New Roman" w:cs="Times New Roman"/>
          <w:sz w:val="24"/>
          <w:szCs w:val="24"/>
        </w:rPr>
        <w:t>f you obtained them within the past 60 months, you do not need to go online and get them again.</w:t>
      </w:r>
    </w:p>
    <w:p w:rsidR="000738D4" w:rsidRDefault="000738D4" w:rsidP="00765DDE">
      <w:pPr>
        <w:spacing w:after="0" w:line="240" w:lineRule="auto"/>
        <w:rPr>
          <w:rFonts w:ascii="Times New Roman" w:hAnsi="Times New Roman" w:cs="Times New Roman"/>
          <w:sz w:val="24"/>
          <w:szCs w:val="24"/>
        </w:rPr>
      </w:pPr>
    </w:p>
    <w:p w:rsidR="003B10D5" w:rsidRDefault="000738D4" w:rsidP="00135423">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Pennsylvania Law requires Taney to keep your background check information.  You may also </w:t>
      </w:r>
      <w:r w:rsidR="00BE3920">
        <w:rPr>
          <w:rFonts w:ascii="Times New Roman" w:hAnsi="Times New Roman" w:cs="Times New Roman"/>
          <w:sz w:val="24"/>
          <w:szCs w:val="24"/>
        </w:rPr>
        <w:t>want to keep copies of</w:t>
      </w:r>
      <w:r>
        <w:rPr>
          <w:rFonts w:ascii="Times New Roman" w:hAnsi="Times New Roman" w:cs="Times New Roman"/>
          <w:sz w:val="24"/>
          <w:szCs w:val="24"/>
        </w:rPr>
        <w:t xml:space="preserve"> your reports and any certifications.</w:t>
      </w:r>
      <w:r w:rsidR="002D36E4">
        <w:rPr>
          <w:rFonts w:ascii="Times New Roman" w:hAnsi="Times New Roman" w:cs="Times New Roman"/>
          <w:sz w:val="24"/>
          <w:szCs w:val="24"/>
        </w:rPr>
        <w:t xml:space="preserve"> </w:t>
      </w:r>
      <w:r>
        <w:rPr>
          <w:rFonts w:ascii="Times New Roman" w:hAnsi="Times New Roman" w:cs="Times New Roman"/>
          <w:sz w:val="24"/>
          <w:szCs w:val="24"/>
        </w:rPr>
        <w:t>Taney cannot provide legal advice to you about the various background checks.</w:t>
      </w:r>
    </w:p>
    <w:p w:rsidR="00481D64" w:rsidRDefault="00481D64" w:rsidP="00481D64">
      <w:pPr>
        <w:rPr>
          <w:rFonts w:ascii="Times New Roman" w:hAnsi="Times New Roman" w:cs="Times New Roman"/>
          <w:sz w:val="24"/>
          <w:szCs w:val="24"/>
        </w:rPr>
      </w:pPr>
      <w:r>
        <w:rPr>
          <w:rFonts w:ascii="Times New Roman" w:hAnsi="Times New Roman" w:cs="Times New Roman"/>
          <w:sz w:val="24"/>
          <w:szCs w:val="24"/>
        </w:rPr>
        <w:br w:type="page"/>
      </w:r>
    </w:p>
    <w:p w:rsidR="00481D64" w:rsidRDefault="00481D64" w:rsidP="00481D64">
      <w:pPr>
        <w:spacing w:before="82" w:after="0" w:line="264" w:lineRule="exact"/>
        <w:ind w:left="1679" w:right="1550"/>
        <w:jc w:val="center"/>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lastRenderedPageBreak/>
        <w:t>DISC</w:t>
      </w:r>
      <w:r>
        <w:rPr>
          <w:rFonts w:ascii="Times New Roman" w:eastAsia="Times New Roman" w:hAnsi="Times New Roman" w:cs="Times New Roman"/>
          <w:b/>
          <w:bCs/>
          <w:sz w:val="23"/>
          <w:szCs w:val="23"/>
        </w:rPr>
        <w:t>L</w:t>
      </w:r>
      <w:r>
        <w:rPr>
          <w:rFonts w:ascii="Times New Roman" w:eastAsia="Times New Roman" w:hAnsi="Times New Roman" w:cs="Times New Roman"/>
          <w:b/>
          <w:bCs/>
          <w:spacing w:val="1"/>
          <w:sz w:val="23"/>
          <w:szCs w:val="23"/>
        </w:rPr>
        <w:t>O</w:t>
      </w:r>
      <w:r>
        <w:rPr>
          <w:rFonts w:ascii="Times New Roman" w:eastAsia="Times New Roman" w:hAnsi="Times New Roman" w:cs="Times New Roman"/>
          <w:b/>
          <w:bCs/>
          <w:spacing w:val="-1"/>
          <w:sz w:val="23"/>
          <w:szCs w:val="23"/>
        </w:rPr>
        <w:t>SUR</w:t>
      </w:r>
      <w:r>
        <w:rPr>
          <w:rFonts w:ascii="Times New Roman" w:eastAsia="Times New Roman" w:hAnsi="Times New Roman" w:cs="Times New Roman"/>
          <w:b/>
          <w:bCs/>
          <w:sz w:val="23"/>
          <w:szCs w:val="23"/>
        </w:rPr>
        <w:t xml:space="preserve">E </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pacing w:val="2"/>
          <w:sz w:val="23"/>
          <w:szCs w:val="23"/>
        </w:rPr>
        <w:t>T</w:t>
      </w:r>
      <w:r>
        <w:rPr>
          <w:rFonts w:ascii="Times New Roman" w:eastAsia="Times New Roman" w:hAnsi="Times New Roman" w:cs="Times New Roman"/>
          <w:b/>
          <w:bCs/>
          <w:spacing w:val="-1"/>
          <w:sz w:val="23"/>
          <w:szCs w:val="23"/>
        </w:rPr>
        <w:t>A</w:t>
      </w:r>
      <w:r>
        <w:rPr>
          <w:rFonts w:ascii="Times New Roman" w:eastAsia="Times New Roman" w:hAnsi="Times New Roman" w:cs="Times New Roman"/>
          <w:b/>
          <w:bCs/>
          <w:sz w:val="23"/>
          <w:szCs w:val="23"/>
        </w:rPr>
        <w:t>TE</w:t>
      </w:r>
      <w:r>
        <w:rPr>
          <w:rFonts w:ascii="Times New Roman" w:eastAsia="Times New Roman" w:hAnsi="Times New Roman" w:cs="Times New Roman"/>
          <w:b/>
          <w:bCs/>
          <w:spacing w:val="1"/>
          <w:sz w:val="23"/>
          <w:szCs w:val="23"/>
        </w:rPr>
        <w:t>M</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 xml:space="preserve"> A</w:t>
      </w:r>
      <w:r>
        <w:rPr>
          <w:rFonts w:ascii="Times New Roman" w:eastAsia="Times New Roman" w:hAnsi="Times New Roman" w:cs="Times New Roman"/>
          <w:b/>
          <w:bCs/>
          <w:spacing w:val="1"/>
          <w:sz w:val="23"/>
          <w:szCs w:val="23"/>
        </w:rPr>
        <w:t>PP</w:t>
      </w:r>
      <w:r>
        <w:rPr>
          <w:rFonts w:ascii="Times New Roman" w:eastAsia="Times New Roman" w:hAnsi="Times New Roman" w:cs="Times New Roman"/>
          <w:b/>
          <w:bCs/>
          <w:sz w:val="23"/>
          <w:szCs w:val="23"/>
        </w:rPr>
        <w:t>L</w:t>
      </w:r>
      <w:r>
        <w:rPr>
          <w:rFonts w:ascii="Times New Roman" w:eastAsia="Times New Roman" w:hAnsi="Times New Roman" w:cs="Times New Roman"/>
          <w:b/>
          <w:bCs/>
          <w:spacing w:val="-1"/>
          <w:sz w:val="23"/>
          <w:szCs w:val="23"/>
        </w:rPr>
        <w:t>ICA</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pacing w:val="1"/>
          <w:sz w:val="23"/>
          <w:szCs w:val="23"/>
        </w:rPr>
        <w:t>O</w:t>
      </w:r>
      <w:r>
        <w:rPr>
          <w:rFonts w:ascii="Times New Roman" w:eastAsia="Times New Roman" w:hAnsi="Times New Roman" w:cs="Times New Roman"/>
          <w:b/>
          <w:bCs/>
          <w:sz w:val="23"/>
          <w:szCs w:val="23"/>
        </w:rPr>
        <w:t>N</w:t>
      </w:r>
      <w:r>
        <w:rPr>
          <w:rFonts w:ascii="Times New Roman" w:eastAsia="Times New Roman" w:hAnsi="Times New Roman" w:cs="Times New Roman"/>
          <w:b/>
          <w:bCs/>
          <w:spacing w:val="-3"/>
          <w:sz w:val="23"/>
          <w:szCs w:val="23"/>
        </w:rPr>
        <w:t xml:space="preserve"> </w:t>
      </w:r>
      <w:r>
        <w:rPr>
          <w:rFonts w:ascii="Times New Roman" w:eastAsia="Times New Roman" w:hAnsi="Times New Roman" w:cs="Times New Roman"/>
          <w:b/>
          <w:bCs/>
          <w:spacing w:val="1"/>
          <w:sz w:val="23"/>
          <w:szCs w:val="23"/>
        </w:rPr>
        <w:t>FO</w:t>
      </w:r>
      <w:r>
        <w:rPr>
          <w:rFonts w:ascii="Times New Roman" w:eastAsia="Times New Roman" w:hAnsi="Times New Roman" w:cs="Times New Roman"/>
          <w:b/>
          <w:bCs/>
          <w:sz w:val="23"/>
          <w:szCs w:val="23"/>
        </w:rPr>
        <w:t>R</w:t>
      </w:r>
      <w:r>
        <w:rPr>
          <w:rFonts w:ascii="Times New Roman" w:eastAsia="Times New Roman" w:hAnsi="Times New Roman" w:cs="Times New Roman"/>
          <w:b/>
          <w:bCs/>
          <w:spacing w:val="-3"/>
          <w:sz w:val="23"/>
          <w:szCs w:val="23"/>
        </w:rPr>
        <w:t xml:space="preserve"> </w:t>
      </w:r>
      <w:r>
        <w:rPr>
          <w:rFonts w:ascii="Times New Roman" w:eastAsia="Times New Roman" w:hAnsi="Times New Roman" w:cs="Times New Roman"/>
          <w:b/>
          <w:bCs/>
          <w:spacing w:val="2"/>
          <w:sz w:val="23"/>
          <w:szCs w:val="23"/>
        </w:rPr>
        <w:t>V</w:t>
      </w:r>
      <w:r>
        <w:rPr>
          <w:rFonts w:ascii="Times New Roman" w:eastAsia="Times New Roman" w:hAnsi="Times New Roman" w:cs="Times New Roman"/>
          <w:b/>
          <w:bCs/>
          <w:spacing w:val="1"/>
          <w:sz w:val="23"/>
          <w:szCs w:val="23"/>
        </w:rPr>
        <w:t>O</w:t>
      </w:r>
      <w:r>
        <w:rPr>
          <w:rFonts w:ascii="Times New Roman" w:eastAsia="Times New Roman" w:hAnsi="Times New Roman" w:cs="Times New Roman"/>
          <w:b/>
          <w:bCs/>
          <w:sz w:val="23"/>
          <w:szCs w:val="23"/>
        </w:rPr>
        <w:t>L</w:t>
      </w:r>
      <w:r>
        <w:rPr>
          <w:rFonts w:ascii="Times New Roman" w:eastAsia="Times New Roman" w:hAnsi="Times New Roman" w:cs="Times New Roman"/>
          <w:b/>
          <w:bCs/>
          <w:spacing w:val="-1"/>
          <w:sz w:val="23"/>
          <w:szCs w:val="23"/>
        </w:rPr>
        <w:t>UN</w:t>
      </w:r>
      <w:r>
        <w:rPr>
          <w:rFonts w:ascii="Times New Roman" w:eastAsia="Times New Roman" w:hAnsi="Times New Roman" w:cs="Times New Roman"/>
          <w:b/>
          <w:bCs/>
          <w:sz w:val="23"/>
          <w:szCs w:val="23"/>
        </w:rPr>
        <w:t>TEE</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z w:val="23"/>
          <w:szCs w:val="23"/>
        </w:rPr>
        <w:t xml:space="preserve">S </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1"/>
          <w:sz w:val="23"/>
          <w:szCs w:val="23"/>
        </w:rPr>
        <w:t>qu</w:t>
      </w:r>
      <w:r>
        <w:rPr>
          <w:rFonts w:ascii="Times New Roman" w:eastAsia="Times New Roman" w:hAnsi="Times New Roman" w:cs="Times New Roman"/>
          <w:b/>
          <w:bCs/>
          <w:spacing w:val="1"/>
          <w:sz w:val="23"/>
          <w:szCs w:val="23"/>
        </w:rPr>
        <w:t>ire</w:t>
      </w:r>
      <w:r>
        <w:rPr>
          <w:rFonts w:ascii="Times New Roman" w:eastAsia="Times New Roman" w:hAnsi="Times New Roman" w:cs="Times New Roman"/>
          <w:b/>
          <w:bCs/>
          <w:sz w:val="23"/>
          <w:szCs w:val="23"/>
        </w:rPr>
        <w:t>d</w:t>
      </w:r>
      <w:r>
        <w:rPr>
          <w:rFonts w:ascii="Times New Roman" w:eastAsia="Times New Roman" w:hAnsi="Times New Roman" w:cs="Times New Roman"/>
          <w:b/>
          <w:bCs/>
          <w:spacing w:val="-1"/>
          <w:sz w:val="23"/>
          <w:szCs w:val="23"/>
        </w:rPr>
        <w:t xml:space="preserve"> b</w:t>
      </w:r>
      <w:r>
        <w:rPr>
          <w:rFonts w:ascii="Times New Roman" w:eastAsia="Times New Roman" w:hAnsi="Times New Roman" w:cs="Times New Roman"/>
          <w:b/>
          <w:bCs/>
          <w:sz w:val="23"/>
          <w:szCs w:val="23"/>
        </w:rPr>
        <w:t>y t</w:t>
      </w:r>
      <w:r>
        <w:rPr>
          <w:rFonts w:ascii="Times New Roman" w:eastAsia="Times New Roman" w:hAnsi="Times New Roman" w:cs="Times New Roman"/>
          <w:b/>
          <w:bCs/>
          <w:spacing w:val="-1"/>
          <w:sz w:val="23"/>
          <w:szCs w:val="23"/>
        </w:rPr>
        <w:t>h</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Ch</w:t>
      </w:r>
      <w:r>
        <w:rPr>
          <w:rFonts w:ascii="Times New Roman" w:eastAsia="Times New Roman" w:hAnsi="Times New Roman" w:cs="Times New Roman"/>
          <w:b/>
          <w:bCs/>
          <w:spacing w:val="1"/>
          <w:sz w:val="23"/>
          <w:szCs w:val="23"/>
        </w:rPr>
        <w:t>il</w:t>
      </w:r>
      <w:r>
        <w:rPr>
          <w:rFonts w:ascii="Times New Roman" w:eastAsia="Times New Roman" w:hAnsi="Times New Roman" w:cs="Times New Roman"/>
          <w:b/>
          <w:bCs/>
          <w:sz w:val="23"/>
          <w:szCs w:val="23"/>
        </w:rPr>
        <w:t>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2"/>
          <w:sz w:val="23"/>
          <w:szCs w:val="23"/>
        </w:rPr>
        <w:t>P</w:t>
      </w: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z w:val="23"/>
          <w:szCs w:val="23"/>
        </w:rPr>
        <w:t>ot</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pacing w:val="-2"/>
          <w:sz w:val="23"/>
          <w:szCs w:val="23"/>
        </w:rPr>
        <w:t>v</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pacing w:val="1"/>
          <w:sz w:val="23"/>
          <w:szCs w:val="23"/>
        </w:rPr>
        <w:t>er</w:t>
      </w:r>
      <w:r>
        <w:rPr>
          <w:rFonts w:ascii="Times New Roman" w:eastAsia="Times New Roman" w:hAnsi="Times New Roman" w:cs="Times New Roman"/>
          <w:b/>
          <w:bCs/>
          <w:spacing w:val="-2"/>
          <w:sz w:val="23"/>
          <w:szCs w:val="23"/>
        </w:rPr>
        <w:t>v</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pacing w:val="-2"/>
          <w:sz w:val="23"/>
          <w:szCs w:val="23"/>
        </w:rPr>
        <w:t>c</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L</w:t>
      </w:r>
      <w:r>
        <w:rPr>
          <w:rFonts w:ascii="Times New Roman" w:eastAsia="Times New Roman" w:hAnsi="Times New Roman" w:cs="Times New Roman"/>
          <w:b/>
          <w:bCs/>
          <w:spacing w:val="-3"/>
          <w:sz w:val="23"/>
          <w:szCs w:val="23"/>
        </w:rPr>
        <w:t>a</w:t>
      </w:r>
      <w:r>
        <w:rPr>
          <w:rFonts w:ascii="Times New Roman" w:eastAsia="Times New Roman" w:hAnsi="Times New Roman" w:cs="Times New Roman"/>
          <w:b/>
          <w:bCs/>
          <w:sz w:val="23"/>
          <w:szCs w:val="23"/>
        </w:rPr>
        <w:t>w</w:t>
      </w:r>
    </w:p>
    <w:p w:rsidR="00481D64" w:rsidRDefault="00481D64" w:rsidP="00481D64">
      <w:pPr>
        <w:spacing w:after="0" w:line="261" w:lineRule="exact"/>
        <w:ind w:left="1237" w:right="1109"/>
        <w:jc w:val="center"/>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23 </w:t>
      </w:r>
      <w:r>
        <w:rPr>
          <w:rFonts w:ascii="Times New Roman" w:eastAsia="Times New Roman" w:hAnsi="Times New Roman" w:cs="Times New Roman"/>
          <w:b/>
          <w:bCs/>
          <w:spacing w:val="1"/>
          <w:sz w:val="23"/>
          <w:szCs w:val="23"/>
        </w:rPr>
        <w:t>P</w:t>
      </w:r>
      <w:r>
        <w:rPr>
          <w:rFonts w:ascii="Times New Roman" w:eastAsia="Times New Roman" w:hAnsi="Times New Roman" w:cs="Times New Roman"/>
          <w:b/>
          <w:bCs/>
          <w:sz w:val="23"/>
          <w:szCs w:val="23"/>
        </w:rPr>
        <w:t xml:space="preserve">a. </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z w:val="23"/>
          <w:szCs w:val="23"/>
        </w:rPr>
        <w:t>.</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pacing w:val="1"/>
          <w:sz w:val="23"/>
          <w:szCs w:val="23"/>
        </w:rPr>
        <w:t>ec</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2"/>
          <w:sz w:val="23"/>
          <w:szCs w:val="23"/>
        </w:rPr>
        <w:t>i</w:t>
      </w:r>
      <w:r>
        <w:rPr>
          <w:rFonts w:ascii="Times New Roman" w:eastAsia="Times New Roman" w:hAnsi="Times New Roman" w:cs="Times New Roman"/>
          <w:b/>
          <w:bCs/>
          <w:sz w:val="23"/>
          <w:szCs w:val="23"/>
        </w:rPr>
        <w:t>on</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6344</w:t>
      </w:r>
      <w:r>
        <w:rPr>
          <w:rFonts w:ascii="Times New Roman" w:eastAsia="Times New Roman" w:hAnsi="Times New Roman" w:cs="Times New Roman"/>
          <w:b/>
          <w:bCs/>
          <w:spacing w:val="-2"/>
          <w:sz w:val="23"/>
          <w:szCs w:val="23"/>
        </w:rPr>
        <w:t>.</w:t>
      </w:r>
      <w:r>
        <w:rPr>
          <w:rFonts w:ascii="Times New Roman" w:eastAsia="Times New Roman" w:hAnsi="Times New Roman" w:cs="Times New Roman"/>
          <w:b/>
          <w:bCs/>
          <w:sz w:val="23"/>
          <w:szCs w:val="23"/>
        </w:rPr>
        <w:t>2 (</w:t>
      </w:r>
      <w:r>
        <w:rPr>
          <w:rFonts w:ascii="Times New Roman" w:eastAsia="Times New Roman" w:hAnsi="Times New Roman" w:cs="Times New Roman"/>
          <w:b/>
          <w:bCs/>
          <w:spacing w:val="1"/>
          <w:sz w:val="23"/>
          <w:szCs w:val="23"/>
        </w:rPr>
        <w:t>re</w:t>
      </w:r>
      <w:r>
        <w:rPr>
          <w:rFonts w:ascii="Times New Roman" w:eastAsia="Times New Roman" w:hAnsi="Times New Roman" w:cs="Times New Roman"/>
          <w:b/>
          <w:bCs/>
          <w:spacing w:val="-2"/>
          <w:sz w:val="23"/>
          <w:szCs w:val="23"/>
        </w:rPr>
        <w:t>l</w:t>
      </w:r>
      <w:r>
        <w:rPr>
          <w:rFonts w:ascii="Times New Roman" w:eastAsia="Times New Roman" w:hAnsi="Times New Roman" w:cs="Times New Roman"/>
          <w:b/>
          <w:bCs/>
          <w:sz w:val="23"/>
          <w:szCs w:val="23"/>
        </w:rPr>
        <w:t>at</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g to v</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pacing w:val="1"/>
          <w:sz w:val="23"/>
          <w:szCs w:val="23"/>
        </w:rPr>
        <w:t>l</w:t>
      </w:r>
      <w:r>
        <w:rPr>
          <w:rFonts w:ascii="Times New Roman" w:eastAsia="Times New Roman" w:hAnsi="Times New Roman" w:cs="Times New Roman"/>
          <w:b/>
          <w:bCs/>
          <w:spacing w:val="-1"/>
          <w:sz w:val="23"/>
          <w:szCs w:val="23"/>
        </w:rPr>
        <w:t>un</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eer</w:t>
      </w:r>
      <w:r>
        <w:rPr>
          <w:rFonts w:ascii="Times New Roman" w:eastAsia="Times New Roman" w:hAnsi="Times New Roman" w:cs="Times New Roman"/>
          <w:b/>
          <w:bCs/>
          <w:sz w:val="23"/>
          <w:szCs w:val="23"/>
        </w:rPr>
        <w:t>s</w:t>
      </w:r>
      <w:r>
        <w:rPr>
          <w:rFonts w:ascii="Times New Roman" w:eastAsia="Times New Roman" w:hAnsi="Times New Roman" w:cs="Times New Roman"/>
          <w:b/>
          <w:bCs/>
          <w:spacing w:val="-3"/>
          <w:sz w:val="23"/>
          <w:szCs w:val="23"/>
        </w:rPr>
        <w:t xml:space="preserve"> </w:t>
      </w:r>
      <w:r>
        <w:rPr>
          <w:rFonts w:ascii="Times New Roman" w:eastAsia="Times New Roman" w:hAnsi="Times New Roman" w:cs="Times New Roman"/>
          <w:b/>
          <w:bCs/>
          <w:spacing w:val="-1"/>
          <w:sz w:val="23"/>
          <w:szCs w:val="23"/>
        </w:rPr>
        <w:t>h</w:t>
      </w:r>
      <w:r>
        <w:rPr>
          <w:rFonts w:ascii="Times New Roman" w:eastAsia="Times New Roman" w:hAnsi="Times New Roman" w:cs="Times New Roman"/>
          <w:b/>
          <w:bCs/>
          <w:sz w:val="23"/>
          <w:szCs w:val="23"/>
        </w:rPr>
        <w:t>av</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 xml:space="preserve">g </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z w:val="23"/>
          <w:szCs w:val="23"/>
        </w:rPr>
        <w:t>o</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ta</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2"/>
          <w:sz w:val="23"/>
          <w:szCs w:val="23"/>
        </w:rPr>
        <w:t>w</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z w:val="23"/>
          <w:szCs w:val="23"/>
        </w:rPr>
        <w:t>th</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pacing w:val="-3"/>
          <w:sz w:val="23"/>
          <w:szCs w:val="23"/>
        </w:rPr>
        <w:t>h</w:t>
      </w:r>
      <w:r>
        <w:rPr>
          <w:rFonts w:ascii="Times New Roman" w:eastAsia="Times New Roman" w:hAnsi="Times New Roman" w:cs="Times New Roman"/>
          <w:b/>
          <w:bCs/>
          <w:spacing w:val="1"/>
          <w:sz w:val="23"/>
          <w:szCs w:val="23"/>
        </w:rPr>
        <w:t>i</w:t>
      </w:r>
      <w:r>
        <w:rPr>
          <w:rFonts w:ascii="Times New Roman" w:eastAsia="Times New Roman" w:hAnsi="Times New Roman" w:cs="Times New Roman"/>
          <w:b/>
          <w:bCs/>
          <w:spacing w:val="-2"/>
          <w:sz w:val="23"/>
          <w:szCs w:val="23"/>
        </w:rPr>
        <w:t>l</w:t>
      </w:r>
      <w:r>
        <w:rPr>
          <w:rFonts w:ascii="Times New Roman" w:eastAsia="Times New Roman" w:hAnsi="Times New Roman" w:cs="Times New Roman"/>
          <w:b/>
          <w:bCs/>
          <w:spacing w:val="-1"/>
          <w:sz w:val="23"/>
          <w:szCs w:val="23"/>
        </w:rPr>
        <w:t>d</w:t>
      </w:r>
      <w:r>
        <w:rPr>
          <w:rFonts w:ascii="Times New Roman" w:eastAsia="Times New Roman" w:hAnsi="Times New Roman" w:cs="Times New Roman"/>
          <w:b/>
          <w:bCs/>
          <w:spacing w:val="1"/>
          <w:sz w:val="23"/>
          <w:szCs w:val="23"/>
        </w:rPr>
        <w:t>re</w:t>
      </w:r>
      <w:r>
        <w:rPr>
          <w:rFonts w:ascii="Times New Roman" w:eastAsia="Times New Roman" w:hAnsi="Times New Roman" w:cs="Times New Roman"/>
          <w:b/>
          <w:bCs/>
          <w:sz w:val="23"/>
          <w:szCs w:val="23"/>
        </w:rPr>
        <w:t>n)</w:t>
      </w:r>
    </w:p>
    <w:p w:rsidR="00481D64" w:rsidRDefault="00481D64" w:rsidP="00481D64">
      <w:pPr>
        <w:spacing w:before="5" w:after="0" w:line="260" w:lineRule="exact"/>
        <w:rPr>
          <w:sz w:val="26"/>
          <w:szCs w:val="26"/>
        </w:rPr>
      </w:pPr>
    </w:p>
    <w:p w:rsidR="00481D64" w:rsidRDefault="00481D64" w:rsidP="00481D64">
      <w:pPr>
        <w:spacing w:after="0" w:line="264" w:lineRule="exact"/>
        <w:ind w:left="120" w:right="723"/>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rm</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v</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un</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 po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b/>
          <w:bCs/>
          <w:spacing w:val="-1"/>
          <w:sz w:val="23"/>
          <w:szCs w:val="23"/>
        </w:rPr>
        <w:t>A</w:t>
      </w:r>
      <w:r>
        <w:rPr>
          <w:rFonts w:ascii="Times New Roman" w:eastAsia="Times New Roman" w:hAnsi="Times New Roman" w:cs="Times New Roman"/>
          <w:b/>
          <w:bCs/>
          <w:sz w:val="23"/>
          <w:szCs w:val="23"/>
        </w:rPr>
        <w:t>M</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pacing w:val="1"/>
          <w:sz w:val="23"/>
          <w:szCs w:val="23"/>
        </w:rPr>
        <w:t>O</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qu</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ob</w:t>
      </w:r>
      <w:r>
        <w:rPr>
          <w:rFonts w:ascii="Times New Roman" w:eastAsia="Times New Roman" w:hAnsi="Times New Roman" w:cs="Times New Roman"/>
          <w:spacing w:val="1"/>
          <w:sz w:val="23"/>
          <w:szCs w:val="23"/>
        </w:rPr>
        <w:t>tai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ica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hrou</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Bur</w:t>
      </w:r>
      <w:r>
        <w:rPr>
          <w:rFonts w:ascii="Times New Roman" w:eastAsia="Times New Roman" w:hAnsi="Times New Roman" w:cs="Times New Roman"/>
          <w:spacing w:val="-2"/>
          <w:sz w:val="23"/>
          <w:szCs w:val="23"/>
        </w:rPr>
        <w:t>ea</w:t>
      </w:r>
      <w:r>
        <w:rPr>
          <w:rFonts w:ascii="Times New Roman" w:eastAsia="Times New Roman" w:hAnsi="Times New Roman" w:cs="Times New Roman"/>
          <w:sz w:val="23"/>
          <w:szCs w:val="23"/>
        </w:rPr>
        <w:t xml:space="preserve">u of </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3"/>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ati</w:t>
      </w:r>
      <w:r>
        <w:rPr>
          <w:rFonts w:ascii="Times New Roman" w:eastAsia="Times New Roman" w:hAnsi="Times New Roman" w:cs="Times New Roman"/>
          <w:sz w:val="23"/>
          <w:szCs w:val="23"/>
        </w:rPr>
        <w:t>on (</w:t>
      </w:r>
      <w:r>
        <w:rPr>
          <w:rFonts w:ascii="Times New Roman" w:eastAsia="Times New Roman" w:hAnsi="Times New Roman" w:cs="Times New Roman"/>
          <w:spacing w:val="-3"/>
          <w:sz w:val="23"/>
          <w:szCs w:val="23"/>
        </w:rPr>
        <w:t>F</w:t>
      </w:r>
      <w:r>
        <w:rPr>
          <w:rFonts w:ascii="Times New Roman" w:eastAsia="Times New Roman" w:hAnsi="Times New Roman" w:cs="Times New Roman"/>
          <w:spacing w:val="2"/>
          <w:sz w:val="23"/>
          <w:szCs w:val="23"/>
        </w:rPr>
        <w:t>B</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w:t>
      </w:r>
    </w:p>
    <w:p w:rsidR="00481D64" w:rsidRDefault="00481D64" w:rsidP="00481D64">
      <w:pPr>
        <w:tabs>
          <w:tab w:val="left" w:pos="840"/>
        </w:tabs>
        <w:spacing w:before="13" w:after="0" w:line="240" w:lineRule="auto"/>
        <w:ind w:left="480" w:right="-20"/>
        <w:rPr>
          <w:rFonts w:ascii="Times New Roman" w:eastAsia="Times New Roman" w:hAnsi="Times New Roman" w:cs="Times New Roman"/>
          <w:sz w:val="23"/>
          <w:szCs w:val="23"/>
        </w:rPr>
      </w:pPr>
      <w:r>
        <w:rPr>
          <w:rFonts w:ascii="Times New Roman" w:eastAsia="Times New Roman" w:hAnsi="Times New Roman" w:cs="Times New Roman"/>
          <w:w w:val="131"/>
          <w:sz w:val="23"/>
          <w:szCs w:val="23"/>
        </w:rPr>
        <w:t>•</w:t>
      </w:r>
      <w:r>
        <w:rPr>
          <w:rFonts w:ascii="Times New Roman" w:eastAsia="Times New Roman" w:hAnsi="Times New Roman" w:cs="Times New Roman"/>
          <w:sz w:val="23"/>
          <w:szCs w:val="23"/>
        </w:rPr>
        <w:tab/>
      </w:r>
      <w:proofErr w:type="gramStart"/>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proofErr w:type="gramEnd"/>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 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m</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ng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unp</w:t>
      </w:r>
      <w:r>
        <w:rPr>
          <w:rFonts w:ascii="Times New Roman" w:eastAsia="Times New Roman" w:hAnsi="Times New Roman" w:cs="Times New Roman"/>
          <w:spacing w:val="1"/>
          <w:sz w:val="23"/>
          <w:szCs w:val="23"/>
        </w:rPr>
        <w:t>ai</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b/>
          <w:bCs/>
          <w:sz w:val="23"/>
          <w:szCs w:val="23"/>
        </w:rPr>
        <w:t>a</w:t>
      </w:r>
      <w:r>
        <w:rPr>
          <w:rFonts w:ascii="Times New Roman" w:eastAsia="Times New Roman" w:hAnsi="Times New Roman" w:cs="Times New Roman"/>
          <w:b/>
          <w:bCs/>
          <w:spacing w:val="-1"/>
          <w:sz w:val="23"/>
          <w:szCs w:val="23"/>
        </w:rPr>
        <w:t>nd</w:t>
      </w:r>
    </w:p>
    <w:p w:rsidR="00481D64" w:rsidRDefault="00481D64" w:rsidP="00481D64">
      <w:pPr>
        <w:tabs>
          <w:tab w:val="left" w:pos="840"/>
        </w:tabs>
        <w:spacing w:before="16" w:after="0" w:line="240" w:lineRule="auto"/>
        <w:ind w:left="480" w:right="-20"/>
        <w:rPr>
          <w:rFonts w:ascii="Times New Roman" w:eastAsia="Times New Roman" w:hAnsi="Times New Roman" w:cs="Times New Roman"/>
          <w:sz w:val="23"/>
          <w:szCs w:val="23"/>
        </w:rPr>
      </w:pPr>
      <w:r>
        <w:rPr>
          <w:rFonts w:ascii="Times New Roman" w:eastAsia="Times New Roman" w:hAnsi="Times New Roman" w:cs="Times New Roman"/>
          <w:w w:val="131"/>
          <w:sz w:val="23"/>
          <w:szCs w:val="23"/>
        </w:rPr>
        <w:t>•</w:t>
      </w:r>
      <w:r>
        <w:rPr>
          <w:rFonts w:ascii="Times New Roman" w:eastAsia="Times New Roman" w:hAnsi="Times New Roman" w:cs="Times New Roman"/>
          <w:sz w:val="23"/>
          <w:szCs w:val="23"/>
        </w:rPr>
        <w:tab/>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ee</w:t>
      </w:r>
      <w:r>
        <w:rPr>
          <w:rFonts w:ascii="Times New Roman" w:eastAsia="Times New Roman" w:hAnsi="Times New Roman" w:cs="Times New Roman"/>
          <w:sz w:val="23"/>
          <w:szCs w:val="23"/>
        </w:rPr>
        <w:t>n 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Pe</w:t>
      </w:r>
      <w:r>
        <w:rPr>
          <w:rFonts w:ascii="Times New Roman" w:eastAsia="Times New Roman" w:hAnsi="Times New Roman" w:cs="Times New Roman"/>
          <w:sz w:val="23"/>
          <w:szCs w:val="23"/>
        </w:rPr>
        <w:t>nn</w:t>
      </w:r>
      <w:r>
        <w:rPr>
          <w:rFonts w:ascii="Times New Roman" w:eastAsia="Times New Roman" w:hAnsi="Times New Roman" w:cs="Times New Roman"/>
          <w:spacing w:val="2"/>
          <w:sz w:val="23"/>
          <w:szCs w:val="23"/>
        </w:rPr>
        <w:t>s</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dur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et</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ous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y</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od.</w:t>
      </w:r>
    </w:p>
    <w:p w:rsidR="00481D64" w:rsidRDefault="00481D64" w:rsidP="00481D64">
      <w:pPr>
        <w:spacing w:before="9" w:after="0" w:line="260" w:lineRule="exact"/>
        <w:rPr>
          <w:sz w:val="26"/>
          <w:szCs w:val="26"/>
        </w:rPr>
      </w:pPr>
    </w:p>
    <w:p w:rsidR="00481D64" w:rsidRDefault="00481D64" w:rsidP="00481D64">
      <w:pPr>
        <w:spacing w:after="0" w:line="264" w:lineRule="exact"/>
        <w:ind w:left="120" w:right="21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 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nn</w:t>
      </w:r>
      <w:r>
        <w:rPr>
          <w:rFonts w:ascii="Times New Roman" w:eastAsia="Times New Roman" w:hAnsi="Times New Roman" w:cs="Times New Roman"/>
          <w:spacing w:val="2"/>
          <w:sz w:val="23"/>
          <w:szCs w:val="23"/>
        </w:rPr>
        <w:t>s</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3"/>
          <w:sz w:val="23"/>
          <w:szCs w:val="23"/>
        </w:rPr>
        <w:t>l</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dur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et</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ous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n-</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 xml:space="preserve">ear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od, b</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ce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ic</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rom</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z w:val="23"/>
          <w:szCs w:val="23"/>
        </w:rPr>
        <w:t xml:space="preserve">BI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li</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cy</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pro</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z w:val="23"/>
          <w:szCs w:val="23"/>
        </w:rPr>
        <w:t>opy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ica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em</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qu</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ob</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dd</w:t>
      </w:r>
      <w:r>
        <w:rPr>
          <w:rFonts w:ascii="Times New Roman" w:eastAsia="Times New Roman" w:hAnsi="Times New Roman" w:cs="Times New Roman"/>
          <w:spacing w:val="1"/>
          <w:sz w:val="23"/>
          <w:szCs w:val="23"/>
        </w:rPr>
        <w:t>iti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pacing w:val="3"/>
          <w:sz w:val="23"/>
          <w:szCs w:val="23"/>
        </w:rPr>
        <w:t>B</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ica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rsidR="00481D64" w:rsidRDefault="00481D64" w:rsidP="00481D64">
      <w:pPr>
        <w:spacing w:before="1" w:after="0" w:line="260" w:lineRule="exact"/>
        <w:rPr>
          <w:sz w:val="26"/>
          <w:szCs w:val="26"/>
        </w:rPr>
      </w:pPr>
    </w:p>
    <w:p w:rsidR="00481D64" w:rsidRDefault="00481D64" w:rsidP="00481D64">
      <w:pPr>
        <w:spacing w:after="0" w:line="240" w:lineRule="auto"/>
        <w:ind w:left="120" w:right="155"/>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rm</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pro</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ic</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hav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ee</w:t>
      </w:r>
      <w:r>
        <w:rPr>
          <w:rFonts w:ascii="Times New Roman" w:eastAsia="Times New Roman" w:hAnsi="Times New Roman" w:cs="Times New Roman"/>
          <w:sz w:val="23"/>
          <w:szCs w:val="23"/>
        </w:rPr>
        <w:t>n ob</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ce</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60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I 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 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q</w:t>
      </w:r>
      <w:r>
        <w:rPr>
          <w:rFonts w:ascii="Times New Roman" w:eastAsia="Times New Roman" w:hAnsi="Times New Roman" w:cs="Times New Roman"/>
          <w:spacing w:val="-3"/>
          <w:sz w:val="23"/>
          <w:szCs w:val="23"/>
        </w:rPr>
        <w:t>u</w:t>
      </w:r>
      <w:r>
        <w:rPr>
          <w:rFonts w:ascii="Times New Roman" w:eastAsia="Times New Roman" w:hAnsi="Times New Roman" w:cs="Times New Roman"/>
          <w:spacing w:val="1"/>
          <w:sz w:val="23"/>
          <w:szCs w:val="23"/>
        </w:rPr>
        <w:t>ali</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f</w:t>
      </w:r>
      <w:r>
        <w:rPr>
          <w:rFonts w:ascii="Times New Roman" w:eastAsia="Times New Roman" w:hAnsi="Times New Roman" w:cs="Times New Roman"/>
          <w:sz w:val="23"/>
          <w:szCs w:val="23"/>
        </w:rPr>
        <w:t>rom</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ou</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li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ow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or 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nv</w:t>
      </w:r>
      <w:r>
        <w:rPr>
          <w:rFonts w:ascii="Times New Roman" w:eastAsia="Times New Roman" w:hAnsi="Times New Roman" w:cs="Times New Roman"/>
          <w:spacing w:val="1"/>
          <w:sz w:val="23"/>
          <w:szCs w:val="23"/>
        </w:rPr>
        <w:t>icte</w:t>
      </w:r>
      <w:r>
        <w:rPr>
          <w:rFonts w:ascii="Times New Roman" w:eastAsia="Times New Roman" w:hAnsi="Times New Roman" w:cs="Times New Roman"/>
          <w:sz w:val="23"/>
          <w:szCs w:val="23"/>
        </w:rPr>
        <w:t>d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 o</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imil</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 n</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re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o 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ow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un</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la</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la</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U</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or o</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rr</w:t>
      </w:r>
      <w:r>
        <w:rPr>
          <w:rFonts w:ascii="Times New Roman" w:eastAsia="Times New Roman" w:hAnsi="Times New Roman" w:cs="Times New Roman"/>
          <w:spacing w:val="1"/>
          <w:sz w:val="23"/>
          <w:szCs w:val="23"/>
        </w:rPr>
        <w:t>it</w:t>
      </w:r>
      <w:r>
        <w:rPr>
          <w:rFonts w:ascii="Times New Roman" w:eastAsia="Times New Roman" w:hAnsi="Times New Roman" w:cs="Times New Roman"/>
          <w:spacing w:val="-2"/>
          <w:sz w:val="23"/>
          <w:szCs w:val="23"/>
        </w:rPr>
        <w:t>or</w:t>
      </w:r>
      <w:r>
        <w:rPr>
          <w:rFonts w:ascii="Times New Roman" w:eastAsia="Times New Roman" w:hAnsi="Times New Roman" w:cs="Times New Roman"/>
          <w:spacing w:val="1"/>
          <w:sz w:val="23"/>
          <w:szCs w:val="23"/>
        </w:rPr>
        <w:t>ie</w:t>
      </w:r>
      <w:r>
        <w:rPr>
          <w:rFonts w:ascii="Times New Roman" w:eastAsia="Times New Roman" w:hAnsi="Times New Roman" w:cs="Times New Roman"/>
          <w:sz w:val="23"/>
          <w:szCs w:val="23"/>
        </w:rPr>
        <w:t>s or po</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no</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3"/>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Co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Co</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lt</w:t>
      </w:r>
      <w:r>
        <w:rPr>
          <w:rFonts w:ascii="Times New Roman" w:eastAsia="Times New Roman" w:hAnsi="Times New Roman" w:cs="Times New Roman"/>
          <w:sz w:val="23"/>
          <w:szCs w:val="23"/>
        </w:rPr>
        <w:t>h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 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ei</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n n</w:t>
      </w:r>
      <w:r>
        <w:rPr>
          <w:rFonts w:ascii="Times New Roman" w:eastAsia="Times New Roman" w:hAnsi="Times New Roman" w:cs="Times New Roman"/>
          <w:spacing w:val="1"/>
          <w:sz w:val="23"/>
          <w:szCs w:val="23"/>
        </w:rPr>
        <w:t>ati</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or und</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r 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 xml:space="preserve"> 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Co</w:t>
      </w:r>
      <w:r>
        <w:rPr>
          <w:rFonts w:ascii="Times New Roman" w:eastAsia="Times New Roman" w:hAnsi="Times New Roman" w:cs="Times New Roman"/>
          <w:spacing w:val="1"/>
          <w:sz w:val="23"/>
          <w:szCs w:val="23"/>
        </w:rPr>
        <w:t>mm</w:t>
      </w:r>
      <w:r>
        <w:rPr>
          <w:rFonts w:ascii="Times New Roman" w:eastAsia="Times New Roman" w:hAnsi="Times New Roman" w:cs="Times New Roman"/>
          <w:sz w:val="23"/>
          <w:szCs w:val="23"/>
        </w:rPr>
        <w:t>on</w:t>
      </w:r>
      <w:r>
        <w:rPr>
          <w:rFonts w:ascii="Times New Roman" w:eastAsia="Times New Roman" w:hAnsi="Times New Roman" w:cs="Times New Roman"/>
          <w:spacing w:val="-3"/>
          <w:sz w:val="23"/>
          <w:szCs w:val="23"/>
        </w:rPr>
        <w:t>w</w:t>
      </w:r>
      <w:r>
        <w:rPr>
          <w:rFonts w:ascii="Times New Roman" w:eastAsia="Times New Roman" w:hAnsi="Times New Roman" w:cs="Times New Roman"/>
          <w:spacing w:val="1"/>
          <w:sz w:val="23"/>
          <w:szCs w:val="23"/>
        </w:rPr>
        <w:t>ea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w:t>
      </w:r>
    </w:p>
    <w:p w:rsidR="00481D64" w:rsidRDefault="00481D64" w:rsidP="00481D64">
      <w:pPr>
        <w:spacing w:before="9" w:after="0" w:line="260" w:lineRule="exact"/>
        <w:rPr>
          <w:sz w:val="26"/>
          <w:szCs w:val="26"/>
        </w:rPr>
      </w:pPr>
    </w:p>
    <w:p w:rsidR="00481D64" w:rsidRDefault="00481D64" w:rsidP="00481D64">
      <w:pPr>
        <w:spacing w:after="0" w:line="264" w:lineRule="exact"/>
        <w:ind w:left="120" w:right="48"/>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rm</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 n</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rp</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at</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 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port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bu</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w</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t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3"/>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(5)</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 xml:space="preserve">rs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 by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Ch</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ro</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rv</w:t>
      </w:r>
      <w:r>
        <w:rPr>
          <w:rFonts w:ascii="Times New Roman" w:eastAsia="Times New Roman" w:hAnsi="Times New Roman" w:cs="Times New Roman"/>
          <w:spacing w:val="1"/>
          <w:sz w:val="23"/>
          <w:szCs w:val="23"/>
        </w:rPr>
        <w:t>ice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4"/>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w:t>
      </w:r>
    </w:p>
    <w:p w:rsidR="00481D64" w:rsidRDefault="00481D64" w:rsidP="00481D64">
      <w:pPr>
        <w:spacing w:before="1" w:after="0" w:line="260" w:lineRule="exact"/>
        <w:rPr>
          <w:sz w:val="26"/>
          <w:szCs w:val="26"/>
        </w:rPr>
      </w:pPr>
    </w:p>
    <w:p w:rsidR="00481D64" w:rsidRDefault="00481D64" w:rsidP="00481D64">
      <w:pPr>
        <w:spacing w:after="0" w:line="240" w:lineRule="auto"/>
        <w:ind w:left="120" w:right="97"/>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rm</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d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ll</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ime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18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he </w:t>
      </w:r>
      <w:r>
        <w:rPr>
          <w:rFonts w:ascii="Times New Roman" w:eastAsia="Times New Roman" w:hAnsi="Times New Roman" w:cs="Times New Roman"/>
          <w:spacing w:val="-1"/>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nn</w:t>
      </w:r>
      <w:r>
        <w:rPr>
          <w:rFonts w:ascii="Times New Roman" w:eastAsia="Times New Roman" w:hAnsi="Times New Roman" w:cs="Times New Roman"/>
          <w:spacing w:val="2"/>
          <w:sz w:val="23"/>
          <w:szCs w:val="23"/>
        </w:rPr>
        <w:t>s</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li</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tat</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or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pacing w:val="1"/>
          <w:sz w:val="23"/>
          <w:szCs w:val="23"/>
        </w:rPr>
        <w:t>imi</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at</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ho</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la</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la</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U</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or one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te</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ie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po</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no</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Co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 Co</w:t>
      </w:r>
      <w:r>
        <w:rPr>
          <w:rFonts w:ascii="Times New Roman" w:eastAsia="Times New Roman" w:hAnsi="Times New Roman" w:cs="Times New Roman"/>
          <w:spacing w:val="1"/>
          <w:sz w:val="23"/>
          <w:szCs w:val="23"/>
        </w:rPr>
        <w:t>mm</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o 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ei</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n n</w:t>
      </w:r>
      <w:r>
        <w:rPr>
          <w:rFonts w:ascii="Times New Roman" w:eastAsia="Times New Roman" w:hAnsi="Times New Roman" w:cs="Times New Roman"/>
          <w:spacing w:val="1"/>
          <w:sz w:val="23"/>
          <w:szCs w:val="23"/>
        </w:rPr>
        <w:t>ati</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 xml:space="preserve"> o</w:t>
      </w:r>
      <w:r>
        <w:rPr>
          <w:rFonts w:ascii="Times New Roman" w:eastAsia="Times New Roman" w:hAnsi="Times New Roman" w:cs="Times New Roman"/>
          <w:sz w:val="23"/>
          <w:szCs w:val="23"/>
        </w:rPr>
        <w:t>r 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 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Co</w:t>
      </w:r>
      <w:r>
        <w:rPr>
          <w:rFonts w:ascii="Times New Roman" w:eastAsia="Times New Roman" w:hAnsi="Times New Roman" w:cs="Times New Roman"/>
          <w:spacing w:val="1"/>
          <w:sz w:val="23"/>
          <w:szCs w:val="23"/>
        </w:rPr>
        <w:t>mm</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alt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w:t>
      </w:r>
    </w:p>
    <w:p w:rsidR="00481D64" w:rsidRDefault="00481D64" w:rsidP="00481D64">
      <w:pPr>
        <w:spacing w:before="3" w:after="0" w:line="260" w:lineRule="exact"/>
        <w:rPr>
          <w:sz w:val="26"/>
          <w:szCs w:val="26"/>
        </w:rPr>
      </w:pPr>
    </w:p>
    <w:p w:rsidR="00481D64" w:rsidRDefault="00481D64" w:rsidP="00481D64">
      <w:pPr>
        <w:spacing w:after="0" w:line="240" w:lineRule="auto"/>
        <w:ind w:left="840" w:right="423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Ch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 25               (r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ho</w:t>
      </w:r>
      <w:r>
        <w:rPr>
          <w:rFonts w:ascii="Times New Roman" w:eastAsia="Times New Roman" w:hAnsi="Times New Roman" w:cs="Times New Roman"/>
          <w:spacing w:val="-2"/>
          <w:sz w:val="23"/>
          <w:szCs w:val="23"/>
        </w:rPr>
        <w:t>mi</w:t>
      </w:r>
      <w:r>
        <w:rPr>
          <w:rFonts w:ascii="Times New Roman" w:eastAsia="Times New Roman" w:hAnsi="Times New Roman" w:cs="Times New Roman"/>
          <w:spacing w:val="1"/>
          <w:sz w:val="23"/>
          <w:szCs w:val="23"/>
        </w:rPr>
        <w:t>ci</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2702              (r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gg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ate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 xml:space="preserve">n 2709.1            </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k</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w:t>
      </w:r>
    </w:p>
    <w:p w:rsidR="00481D64" w:rsidRDefault="00481D64" w:rsidP="00481D64">
      <w:pPr>
        <w:tabs>
          <w:tab w:val="left" w:pos="3000"/>
        </w:tabs>
        <w:spacing w:before="2" w:after="0" w:line="264" w:lineRule="exact"/>
        <w:ind w:left="840" w:right="429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2901</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k</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d</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2902</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un</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ul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ai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 xml:space="preserve">t)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3121</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r</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w:t>
      </w:r>
    </w:p>
    <w:p w:rsidR="00481D64" w:rsidRDefault="00481D64" w:rsidP="00481D64">
      <w:pPr>
        <w:tabs>
          <w:tab w:val="left" w:pos="3000"/>
        </w:tabs>
        <w:spacing w:after="0" w:line="261" w:lineRule="exact"/>
        <w:ind w:left="840" w:right="-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3122.1</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ory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xu</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lt)</w:t>
      </w:r>
    </w:p>
    <w:p w:rsidR="00481D64" w:rsidRDefault="00481D64" w:rsidP="00481D64">
      <w:pPr>
        <w:tabs>
          <w:tab w:val="left" w:pos="3000"/>
        </w:tabs>
        <w:spacing w:before="5" w:after="0" w:line="264" w:lineRule="exact"/>
        <w:ind w:left="840" w:right="2423"/>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3123</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un</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iat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w:t>
      </w:r>
      <w:r>
        <w:rPr>
          <w:rFonts w:ascii="Times New Roman" w:eastAsia="Times New Roman" w:hAnsi="Times New Roman" w:cs="Times New Roman"/>
          <w:spacing w:val="-3"/>
          <w:sz w:val="23"/>
          <w:szCs w:val="23"/>
        </w:rPr>
        <w:t>u</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te</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our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3124.1</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lt)</w:t>
      </w:r>
    </w:p>
    <w:p w:rsidR="00481D64" w:rsidRDefault="00481D64" w:rsidP="00481D64">
      <w:pPr>
        <w:tabs>
          <w:tab w:val="left" w:pos="3000"/>
        </w:tabs>
        <w:spacing w:after="0" w:line="264" w:lineRule="exact"/>
        <w:ind w:left="840" w:right="339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3125</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3"/>
          <w:sz w:val="23"/>
          <w:szCs w:val="23"/>
        </w:rPr>
        <w:t>g</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ate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ece</w:t>
      </w:r>
      <w:r>
        <w:rPr>
          <w:rFonts w:ascii="Times New Roman" w:eastAsia="Times New Roman" w:hAnsi="Times New Roman" w:cs="Times New Roman"/>
          <w:spacing w:val="-3"/>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lt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3126</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lt)</w:t>
      </w:r>
    </w:p>
    <w:p w:rsidR="00481D64" w:rsidRDefault="00481D64" w:rsidP="00481D64">
      <w:pPr>
        <w:tabs>
          <w:tab w:val="left" w:pos="3000"/>
        </w:tabs>
        <w:spacing w:after="0" w:line="261" w:lineRule="exact"/>
        <w:ind w:left="840" w:right="-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3127</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xpo</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ur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w:t>
      </w:r>
    </w:p>
    <w:p w:rsidR="00481D64" w:rsidRDefault="00481D64" w:rsidP="00481D64">
      <w:pPr>
        <w:tabs>
          <w:tab w:val="left" w:pos="3000"/>
        </w:tabs>
        <w:spacing w:before="2" w:after="0" w:line="240" w:lineRule="auto"/>
        <w:ind w:left="840" w:right="-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4302</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3"/>
          <w:sz w:val="23"/>
          <w:szCs w:val="23"/>
        </w:rPr>
        <w:t>n</w:t>
      </w:r>
      <w:r>
        <w:rPr>
          <w:rFonts w:ascii="Times New Roman" w:eastAsia="Times New Roman" w:hAnsi="Times New Roman" w:cs="Times New Roman"/>
          <w:spacing w:val="1"/>
          <w:sz w:val="23"/>
          <w:szCs w:val="23"/>
        </w:rPr>
        <w:t>ce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p>
    <w:p w:rsidR="00481D64" w:rsidRDefault="00481D64" w:rsidP="00481D64">
      <w:pPr>
        <w:tabs>
          <w:tab w:val="left" w:pos="3000"/>
        </w:tabs>
        <w:spacing w:before="3" w:after="0" w:line="264" w:lineRule="exact"/>
        <w:ind w:left="840" w:right="297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4303</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4304</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dr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4305</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d</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nt</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dr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5902(b)</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pro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2"/>
          <w:sz w:val="23"/>
          <w:szCs w:val="23"/>
        </w:rPr>
        <w:t>an</w:t>
      </w:r>
      <w:r>
        <w:rPr>
          <w:rFonts w:ascii="Times New Roman" w:eastAsia="Times New Roman" w:hAnsi="Times New Roman" w:cs="Times New Roman"/>
          <w:sz w:val="23"/>
          <w:szCs w:val="23"/>
        </w:rPr>
        <w:t>d 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rsidR="00481D64" w:rsidRDefault="00481D64" w:rsidP="00481D64">
      <w:pPr>
        <w:tabs>
          <w:tab w:val="left" w:pos="3000"/>
        </w:tabs>
        <w:spacing w:before="2" w:after="0" w:line="264" w:lineRule="exact"/>
        <w:ind w:left="840" w:right="1112"/>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5903(</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 (d)</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 ob</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 o</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xu</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 p</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ma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6301</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3"/>
          <w:sz w:val="23"/>
          <w:szCs w:val="23"/>
        </w:rPr>
        <w:t>o</w:t>
      </w:r>
      <w:r>
        <w:rPr>
          <w:rFonts w:ascii="Times New Roman" w:eastAsia="Times New Roman" w:hAnsi="Times New Roman" w:cs="Times New Roman"/>
          <w:sz w:val="23"/>
          <w:szCs w:val="23"/>
        </w:rPr>
        <w:t>rrup</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mi</w:t>
      </w:r>
      <w:r>
        <w:rPr>
          <w:rFonts w:ascii="Times New Roman" w:eastAsia="Times New Roman" w:hAnsi="Times New Roman" w:cs="Times New Roman"/>
          <w:sz w:val="23"/>
          <w:szCs w:val="23"/>
        </w:rPr>
        <w:t>nor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rsidR="00CD1E52" w:rsidRDefault="00481D64" w:rsidP="00CD1E52">
      <w:pPr>
        <w:tabs>
          <w:tab w:val="left" w:pos="3000"/>
        </w:tabs>
        <w:spacing w:after="0" w:line="261" w:lineRule="exact"/>
        <w:ind w:left="3000" w:right="-20" w:hanging="2160"/>
        <w:rPr>
          <w:rFonts w:ascii="Times New Roman" w:eastAsia="Times New Roman" w:hAnsi="Times New Roman" w:cs="Times New Roman"/>
          <w:sz w:val="23"/>
          <w:szCs w:val="23"/>
        </w:rPr>
      </w:pPr>
      <w:proofErr w:type="gramStart"/>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ecti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 6312</w:t>
      </w:r>
      <w:r>
        <w:rPr>
          <w:rFonts w:ascii="Times New Roman" w:eastAsia="Times New Roman" w:hAnsi="Times New Roman" w:cs="Times New Roman"/>
          <w:sz w:val="23"/>
          <w:szCs w:val="23"/>
        </w:rPr>
        <w:tab/>
        <w:t>(r</w:t>
      </w:r>
      <w:r>
        <w:rPr>
          <w:rFonts w:ascii="Times New Roman" w:eastAsia="Times New Roman" w:hAnsi="Times New Roman" w:cs="Times New Roman"/>
          <w:spacing w:val="1"/>
          <w:sz w:val="23"/>
          <w:szCs w:val="23"/>
        </w:rPr>
        <w:t>el</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x</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bu</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dr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 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qu</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al</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nt</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sidR="00CD1E52">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la</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la</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no</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te</w:t>
      </w:r>
      <w:r w:rsidR="00CD1E52">
        <w:rPr>
          <w:rFonts w:ascii="Times New Roman" w:eastAsia="Times New Roman" w:hAnsi="Times New Roman" w:cs="Times New Roman"/>
          <w:sz w:val="23"/>
          <w:szCs w:val="23"/>
        </w:rPr>
        <w:t>.</w:t>
      </w:r>
      <w:proofErr w:type="gramEnd"/>
      <w:r w:rsidR="00CD1E52">
        <w:rPr>
          <w:rFonts w:ascii="Times New Roman" w:eastAsia="Times New Roman" w:hAnsi="Times New Roman" w:cs="Times New Roman"/>
          <w:sz w:val="23"/>
          <w:szCs w:val="23"/>
        </w:rPr>
        <w:t xml:space="preserve"> </w:t>
      </w:r>
    </w:p>
    <w:p w:rsidR="00CD1E52" w:rsidRDefault="00CD1E52" w:rsidP="00CD1E52">
      <w:pPr>
        <w:tabs>
          <w:tab w:val="left" w:pos="3000"/>
        </w:tabs>
        <w:spacing w:after="0" w:line="261" w:lineRule="exact"/>
        <w:ind w:left="3000" w:right="-20" w:hanging="2160"/>
        <w:rPr>
          <w:rFonts w:ascii="Times New Roman" w:eastAsia="Times New Roman" w:hAnsi="Times New Roman" w:cs="Times New Roman"/>
          <w:sz w:val="23"/>
          <w:szCs w:val="23"/>
        </w:rPr>
      </w:pPr>
    </w:p>
    <w:p w:rsidR="00CD1E52" w:rsidRDefault="00CD1E52" w:rsidP="00CD1E52">
      <w:pPr>
        <w:tabs>
          <w:tab w:val="left" w:pos="3000"/>
        </w:tabs>
        <w:spacing w:after="0" w:line="261" w:lineRule="exact"/>
        <w:ind w:right="-2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w:t>
      </w:r>
      <w:bookmarkStart w:id="0" w:name="_GoBack"/>
      <w:bookmarkEnd w:id="0"/>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rm</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d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64</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1972 (r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he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lle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ub</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drug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act</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 xml:space="preserve"> f</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rs.</w:t>
      </w:r>
    </w:p>
    <w:p w:rsidR="00CD1E52" w:rsidRDefault="00CD1E52" w:rsidP="00CD1E52">
      <w:pPr>
        <w:spacing w:before="3" w:after="0" w:line="260" w:lineRule="exact"/>
        <w:rPr>
          <w:sz w:val="26"/>
          <w:szCs w:val="26"/>
        </w:rPr>
      </w:pPr>
    </w:p>
    <w:p w:rsidR="00CD1E52" w:rsidRDefault="00CD1E52" w:rsidP="00CD1E52">
      <w:pPr>
        <w:spacing w:after="0" w:line="240" w:lineRule="auto"/>
        <w:ind w:left="100" w:right="393"/>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3"/>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ot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ppro</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ame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rp</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at</w:t>
      </w:r>
      <w:r>
        <w:rPr>
          <w:rFonts w:ascii="Times New Roman" w:eastAsia="Times New Roman" w:hAnsi="Times New Roman" w:cs="Times New Roman"/>
          <w:sz w:val="23"/>
          <w:szCs w:val="23"/>
        </w:rPr>
        <w:t>or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 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p</w:t>
      </w:r>
      <w:r>
        <w:rPr>
          <w:rFonts w:ascii="Times New Roman" w:eastAsia="Times New Roman" w:hAnsi="Times New Roman" w:cs="Times New Roman"/>
          <w:sz w:val="23"/>
          <w:szCs w:val="23"/>
        </w:rPr>
        <w:t>ort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 xml:space="preserve">f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il</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bu</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 xml:space="preserve"> f</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(5)</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or 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ict</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d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ime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bo</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or of of</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pacing w:val="1"/>
          <w:sz w:val="23"/>
          <w:szCs w:val="23"/>
        </w:rPr>
        <w:t>imil</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at</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ho</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la</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U</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or one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rr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or po</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no</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3"/>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Co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ia</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1"/>
          <w:sz w:val="23"/>
          <w:szCs w:val="23"/>
        </w:rPr>
        <w:t>mm</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ea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o 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 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a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ei</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n n</w:t>
      </w:r>
      <w:r>
        <w:rPr>
          <w:rFonts w:ascii="Times New Roman" w:eastAsia="Times New Roman" w:hAnsi="Times New Roman" w:cs="Times New Roman"/>
          <w:spacing w:val="1"/>
          <w:sz w:val="23"/>
          <w:szCs w:val="23"/>
        </w:rPr>
        <w:t>ati</w:t>
      </w:r>
      <w:r>
        <w:rPr>
          <w:rFonts w:ascii="Times New Roman" w:eastAsia="Times New Roman" w:hAnsi="Times New Roman" w:cs="Times New Roman"/>
          <w:sz w:val="23"/>
          <w:szCs w:val="23"/>
        </w:rPr>
        <w:t>on, or un</w:t>
      </w:r>
      <w:r>
        <w:rPr>
          <w:rFonts w:ascii="Times New Roman" w:eastAsia="Times New Roman" w:hAnsi="Times New Roman" w:cs="Times New Roman"/>
          <w:spacing w:val="-3"/>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 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la</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Co</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ea</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p>
    <w:p w:rsidR="00CD1E52" w:rsidRDefault="00CD1E52" w:rsidP="00CD1E52">
      <w:pPr>
        <w:spacing w:before="3" w:after="0" w:line="260" w:lineRule="exact"/>
        <w:rPr>
          <w:sz w:val="26"/>
          <w:szCs w:val="26"/>
        </w:rPr>
      </w:pPr>
    </w:p>
    <w:p w:rsidR="00CD1E52" w:rsidRDefault="00CD1E52" w:rsidP="00CD1E52">
      <w:pPr>
        <w:spacing w:after="0" w:line="240" w:lineRule="auto"/>
        <w:ind w:left="100" w:right="43"/>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m</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r</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 xml:space="preserve">or or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d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 o</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ou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tit</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rounds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 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g p</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ci</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pro</w:t>
      </w:r>
      <w:r>
        <w:rPr>
          <w:rFonts w:ascii="Times New Roman" w:eastAsia="Times New Roman" w:hAnsi="Times New Roman" w:cs="Times New Roman"/>
          <w:spacing w:val="-3"/>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am</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ac</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3"/>
          <w:sz w:val="23"/>
          <w:szCs w:val="23"/>
        </w:rPr>
        <w:t>r</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 xml:space="preserve"> 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Ch</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ro</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ice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4"/>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li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bo</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m n</w:t>
      </w:r>
      <w:r>
        <w:rPr>
          <w:rFonts w:ascii="Times New Roman" w:eastAsia="Times New Roman" w:hAnsi="Times New Roman" w:cs="Times New Roman"/>
          <w:spacing w:val="1"/>
          <w:sz w:val="23"/>
          <w:szCs w:val="23"/>
        </w:rPr>
        <w:t>am</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3"/>
          <w:sz w:val="23"/>
          <w:szCs w:val="23"/>
        </w:rPr>
        <w:t>p</w:t>
      </w:r>
      <w:r>
        <w:rPr>
          <w:rFonts w:ascii="Times New Roman" w:eastAsia="Times New Roman" w:hAnsi="Times New Roman" w:cs="Times New Roman"/>
          <w:spacing w:val="1"/>
          <w:sz w:val="23"/>
          <w:szCs w:val="23"/>
        </w:rPr>
        <w:t>et</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at</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 a</w:t>
      </w:r>
      <w:r>
        <w:rPr>
          <w:rFonts w:ascii="Times New Roman" w:eastAsia="Times New Roman" w:hAnsi="Times New Roman" w:cs="Times New Roman"/>
          <w:spacing w:val="-2"/>
          <w:sz w:val="23"/>
          <w:szCs w:val="23"/>
        </w:rPr>
        <w:t xml:space="preserve"> f</w:t>
      </w:r>
      <w:r>
        <w:rPr>
          <w:rFonts w:ascii="Times New Roman" w:eastAsia="Times New Roman" w:hAnsi="Times New Roman" w:cs="Times New Roman"/>
          <w:sz w:val="23"/>
          <w:szCs w:val="23"/>
        </w:rPr>
        <w:t>ound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or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nd</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po</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pro</w:t>
      </w:r>
      <w:r>
        <w:rPr>
          <w:rFonts w:ascii="Times New Roman" w:eastAsia="Times New Roman" w:hAnsi="Times New Roman" w:cs="Times New Roman"/>
          <w:spacing w:val="-3"/>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de</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mi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or or 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itt</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n no</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3"/>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 72 hours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icti</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or no</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ica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li</w:t>
      </w:r>
      <w:r>
        <w:rPr>
          <w:rFonts w:ascii="Times New Roman" w:eastAsia="Times New Roman" w:hAnsi="Times New Roman" w:cs="Times New Roman"/>
          <w:spacing w:val="-3"/>
          <w:sz w:val="23"/>
          <w:szCs w:val="23"/>
        </w:rPr>
        <w:t>s</w:t>
      </w:r>
      <w:r>
        <w:rPr>
          <w:rFonts w:ascii="Times New Roman" w:eastAsia="Times New Roman" w:hAnsi="Times New Roman" w:cs="Times New Roman"/>
          <w:spacing w:val="1"/>
          <w:sz w:val="23"/>
          <w:szCs w:val="23"/>
        </w:rPr>
        <w:t>te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 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rp</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ate</w:t>
      </w:r>
      <w:r>
        <w:rPr>
          <w:rFonts w:ascii="Times New Roman" w:eastAsia="Times New Roman" w:hAnsi="Times New Roman" w:cs="Times New Roman"/>
          <w:spacing w:val="-3"/>
          <w:sz w:val="23"/>
          <w:szCs w:val="23"/>
        </w:rPr>
        <w:t>w</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d</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3"/>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w:t>
      </w:r>
    </w:p>
    <w:p w:rsidR="00CD1E52" w:rsidRDefault="00CD1E52" w:rsidP="00CD1E52">
      <w:pPr>
        <w:spacing w:before="3" w:after="0" w:line="260" w:lineRule="exact"/>
        <w:rPr>
          <w:sz w:val="26"/>
          <w:szCs w:val="26"/>
        </w:rPr>
      </w:pPr>
    </w:p>
    <w:p w:rsidR="00CD1E52" w:rsidRDefault="00CD1E52" w:rsidP="00CD1E52">
      <w:pPr>
        <w:spacing w:after="0" w:line="240" w:lineRule="auto"/>
        <w:ind w:left="100" w:right="142"/>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on 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pon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o</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nt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eci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ad</w:t>
      </w:r>
      <w:r>
        <w:rPr>
          <w:rFonts w:ascii="Times New Roman" w:eastAsia="Times New Roman" w:hAnsi="Times New Roman" w:cs="Times New Roman"/>
          <w:spacing w:val="1"/>
          <w:sz w:val="23"/>
          <w:szCs w:val="23"/>
        </w:rPr>
        <w:t>mi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at</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pro</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ac</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3"/>
          <w:sz w:val="23"/>
          <w:szCs w:val="23"/>
        </w:rPr>
        <w:t>r</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re</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lie</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or </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3"/>
          <w:sz w:val="23"/>
          <w:szCs w:val="23"/>
        </w:rPr>
        <w:t>v</w:t>
      </w:r>
      <w:r>
        <w:rPr>
          <w:rFonts w:ascii="Times New Roman" w:eastAsia="Times New Roman" w:hAnsi="Times New Roman" w:cs="Times New Roman"/>
          <w:spacing w:val="1"/>
          <w:sz w:val="23"/>
          <w:szCs w:val="23"/>
        </w:rPr>
        <w:t>icte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n of</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rounds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 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ny</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tici</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 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rog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ac</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3"/>
          <w:sz w:val="23"/>
          <w:szCs w:val="23"/>
        </w:rPr>
        <w:t>r</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Ch</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ro</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3"/>
          <w:sz w:val="23"/>
          <w:szCs w:val="23"/>
        </w:rPr>
        <w:t>v</w:t>
      </w:r>
      <w:r>
        <w:rPr>
          <w:rFonts w:ascii="Times New Roman" w:eastAsia="Times New Roman" w:hAnsi="Times New Roman" w:cs="Times New Roman"/>
          <w:spacing w:val="1"/>
          <w:sz w:val="23"/>
          <w:szCs w:val="23"/>
        </w:rPr>
        <w:t>ice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4"/>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w, or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ame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et</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at</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 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ou</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or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 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po</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pro</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 no</w:t>
      </w:r>
      <w:r>
        <w:rPr>
          <w:rFonts w:ascii="Times New Roman" w:eastAsia="Times New Roman" w:hAnsi="Times New Roman" w:cs="Times New Roman"/>
          <w:spacing w:val="1"/>
          <w:sz w:val="23"/>
          <w:szCs w:val="23"/>
        </w:rPr>
        <w:t>tic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 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qu</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 und</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on 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pon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em</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o</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nt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eci</w:t>
      </w:r>
      <w:r>
        <w:rPr>
          <w:rFonts w:ascii="Times New Roman" w:eastAsia="Times New Roman" w:hAnsi="Times New Roman" w:cs="Times New Roman"/>
          <w:spacing w:val="-3"/>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mi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or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pro</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ac</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3"/>
          <w:sz w:val="23"/>
          <w:szCs w:val="23"/>
        </w:rPr>
        <w:t>r</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al</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qu</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u</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mi</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urr</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nt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ica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ob</w:t>
      </w:r>
      <w:r>
        <w:rPr>
          <w:rFonts w:ascii="Times New Roman" w:eastAsia="Times New Roman" w:hAnsi="Times New Roman" w:cs="Times New Roman"/>
          <w:spacing w:val="1"/>
          <w:sz w:val="23"/>
          <w:szCs w:val="23"/>
        </w:rPr>
        <w:t>tai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rou</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he </w:t>
      </w:r>
      <w:r>
        <w:rPr>
          <w:rFonts w:ascii="Times New Roman" w:eastAsia="Times New Roman" w:hAnsi="Times New Roman" w:cs="Times New Roman"/>
          <w:spacing w:val="-1"/>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me</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ma</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rv</w:t>
      </w:r>
      <w:r>
        <w:rPr>
          <w:rFonts w:ascii="Times New Roman" w:eastAsia="Times New Roman" w:hAnsi="Times New Roman" w:cs="Times New Roman"/>
          <w:spacing w:val="1"/>
          <w:sz w:val="23"/>
          <w:szCs w:val="23"/>
        </w:rPr>
        <w:t>ice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tat</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Bur</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u of</w:t>
      </w:r>
      <w:r>
        <w:rPr>
          <w:rFonts w:ascii="Times New Roman" w:eastAsia="Times New Roman" w:hAnsi="Times New Roman" w:cs="Times New Roman"/>
          <w:spacing w:val="-2"/>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3"/>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ati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 xml:space="preserve">s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ppropr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c</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ati</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ns</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bor</w:t>
      </w:r>
      <w:r>
        <w:rPr>
          <w:rFonts w:ascii="Times New Roman" w:eastAsia="Times New Roman" w:hAnsi="Times New Roman" w:cs="Times New Roman"/>
          <w:spacing w:val="-3"/>
          <w:sz w:val="23"/>
          <w:szCs w:val="23"/>
        </w:rPr>
        <w:t>n</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em</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w:t>
      </w:r>
      <w:r>
        <w:rPr>
          <w:rFonts w:ascii="Times New Roman" w:eastAsia="Times New Roman" w:hAnsi="Times New Roman" w:cs="Times New Roman"/>
          <w:spacing w:val="-5"/>
          <w:sz w:val="23"/>
          <w:szCs w:val="23"/>
        </w:rPr>
        <w:t>y</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tit</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r pro</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ice.</w:t>
      </w:r>
    </w:p>
    <w:p w:rsidR="00CD1E52" w:rsidRDefault="00CD1E52" w:rsidP="00CD1E52">
      <w:pPr>
        <w:spacing w:before="7" w:after="0" w:line="260" w:lineRule="exact"/>
        <w:rPr>
          <w:sz w:val="26"/>
          <w:szCs w:val="26"/>
        </w:rPr>
      </w:pPr>
    </w:p>
    <w:p w:rsidR="00CD1E52" w:rsidRDefault="00CD1E52" w:rsidP="00CD1E52">
      <w:pPr>
        <w:spacing w:after="0" w:line="264" w:lineRule="exact"/>
        <w:ind w:left="100" w:right="346"/>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ill</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ll</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f</w:t>
      </w:r>
      <w:r>
        <w:rPr>
          <w:rFonts w:ascii="Times New Roman" w:eastAsia="Times New Roman" w:hAnsi="Times New Roman" w:cs="Times New Roman"/>
          <w:spacing w:val="1"/>
          <w:sz w:val="23"/>
          <w:szCs w:val="23"/>
        </w:rPr>
        <w:t>ai</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o 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ati</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qu</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bo</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mm</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mi</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nor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 xml:space="preserve">rd </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ub</w:t>
      </w:r>
      <w:r>
        <w:rPr>
          <w:rFonts w:ascii="Times New Roman" w:eastAsia="Times New Roman" w:hAnsi="Times New Roman" w:cs="Times New Roman"/>
          <w:spacing w:val="1"/>
          <w:sz w:val="23"/>
          <w:szCs w:val="23"/>
        </w:rPr>
        <w:t>je</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ci</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li</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up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ud</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un</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 po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w:t>
      </w:r>
    </w:p>
    <w:p w:rsidR="00CD1E52" w:rsidRDefault="00CD1E52" w:rsidP="00CD1E52">
      <w:pPr>
        <w:spacing w:before="6" w:after="0" w:line="260" w:lineRule="exact"/>
        <w:rPr>
          <w:sz w:val="26"/>
          <w:szCs w:val="26"/>
        </w:rPr>
      </w:pPr>
    </w:p>
    <w:p w:rsidR="00CD1E52" w:rsidRDefault="00CD1E52" w:rsidP="00CD1E52">
      <w:pPr>
        <w:spacing w:after="0" w:line="264" w:lineRule="exact"/>
        <w:ind w:left="100" w:right="125"/>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ica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ob</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un</w:t>
      </w:r>
      <w:r>
        <w:rPr>
          <w:rFonts w:ascii="Times New Roman" w:eastAsia="Times New Roman" w:hAnsi="Times New Roman" w:cs="Times New Roman"/>
          <w:spacing w:val="1"/>
          <w:sz w:val="23"/>
          <w:szCs w:val="23"/>
        </w:rPr>
        <w:t>tee</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purpo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ca</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purpo</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ca</w:t>
      </w:r>
      <w:r>
        <w:rPr>
          <w:rFonts w:ascii="Times New Roman" w:eastAsia="Times New Roman" w:hAnsi="Times New Roman" w:cs="Times New Roman"/>
          <w:sz w:val="23"/>
          <w:szCs w:val="23"/>
        </w:rPr>
        <w:t>nn</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em</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w:t>
      </w:r>
      <w:r>
        <w:rPr>
          <w:rFonts w:ascii="Times New Roman" w:eastAsia="Times New Roman" w:hAnsi="Times New Roman" w:cs="Times New Roman"/>
          <w:spacing w:val="-3"/>
          <w:sz w:val="23"/>
          <w:szCs w:val="23"/>
        </w:rPr>
        <w:t>y</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nt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p</w:t>
      </w:r>
      <w:r>
        <w:rPr>
          <w:rFonts w:ascii="Times New Roman" w:eastAsia="Times New Roman" w:hAnsi="Times New Roman" w:cs="Times New Roman"/>
          <w:sz w:val="23"/>
          <w:szCs w:val="23"/>
        </w:rPr>
        <w:t>urpo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rsidR="00CD1E52" w:rsidRDefault="00CD1E52" w:rsidP="00CD1E52">
      <w:pPr>
        <w:spacing w:before="1" w:after="0" w:line="260" w:lineRule="exact"/>
        <w:rPr>
          <w:sz w:val="26"/>
          <w:szCs w:val="26"/>
        </w:rPr>
      </w:pPr>
    </w:p>
    <w:p w:rsidR="00CD1E52" w:rsidRDefault="00CD1E52" w:rsidP="00CD1E52">
      <w:pPr>
        <w:spacing w:after="0" w:line="241" w:lineRule="auto"/>
        <w:ind w:left="100" w:right="756"/>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on 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spon</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em</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y</w:t>
      </w:r>
      <w:r>
        <w:rPr>
          <w:rFonts w:ascii="Times New Roman" w:eastAsia="Times New Roman" w:hAnsi="Times New Roman" w:cs="Times New Roman"/>
          <w:spacing w:val="1"/>
          <w:sz w:val="23"/>
          <w:szCs w:val="23"/>
        </w:rPr>
        <w:t>me</w:t>
      </w:r>
      <w:r>
        <w:rPr>
          <w:rFonts w:ascii="Times New Roman" w:eastAsia="Times New Roman" w:hAnsi="Times New Roman" w:cs="Times New Roman"/>
          <w:sz w:val="23"/>
          <w:szCs w:val="23"/>
        </w:rPr>
        <w:t>nt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2"/>
          <w:sz w:val="23"/>
          <w:szCs w:val="23"/>
        </w:rPr>
        <w:t>dm</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or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pro</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ac</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it</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3"/>
          <w:sz w:val="23"/>
          <w:szCs w:val="23"/>
        </w:rPr>
        <w:t>r</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q</w:t>
      </w:r>
      <w:r>
        <w:rPr>
          <w:rFonts w:ascii="Times New Roman" w:eastAsia="Times New Roman" w:hAnsi="Times New Roman" w:cs="Times New Roman"/>
          <w:spacing w:val="-3"/>
          <w:sz w:val="23"/>
          <w:szCs w:val="23"/>
        </w:rPr>
        <w:t>u</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ma</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 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opy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 xml:space="preserve">f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ti</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icat</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ons.</w:t>
      </w:r>
    </w:p>
    <w:p w:rsidR="00CD1E52" w:rsidRDefault="00CD1E52" w:rsidP="00CD1E52">
      <w:pPr>
        <w:spacing w:before="5" w:after="0" w:line="260" w:lineRule="exact"/>
        <w:rPr>
          <w:sz w:val="26"/>
          <w:szCs w:val="26"/>
        </w:rPr>
      </w:pPr>
    </w:p>
    <w:p w:rsidR="00CD1E52" w:rsidRDefault="00CD1E52" w:rsidP="00CD1E52">
      <w:pPr>
        <w:spacing w:after="0" w:line="264" w:lineRule="exact"/>
        <w:ind w:left="100" w:right="567"/>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sw</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rm</w:t>
      </w:r>
      <w:r>
        <w:rPr>
          <w:rFonts w:ascii="Times New Roman" w:eastAsia="Times New Roman" w:hAnsi="Times New Roman" w:cs="Times New Roman"/>
          <w:spacing w:val="1"/>
          <w:sz w:val="23"/>
          <w:szCs w:val="23"/>
        </w:rPr>
        <w:t xml:space="preserve"> 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ati</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or</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bo</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rue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orr</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c</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  I</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und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z w:val="23"/>
          <w:szCs w:val="23"/>
        </w:rPr>
        <w:t xml:space="preserve">nd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al</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e </w:t>
      </w:r>
      <w:r>
        <w:rPr>
          <w:rFonts w:ascii="Times New Roman" w:eastAsia="Times New Roman" w:hAnsi="Times New Roman" w:cs="Times New Roman"/>
          <w:spacing w:val="-1"/>
          <w:sz w:val="23"/>
          <w:szCs w:val="23"/>
        </w:rPr>
        <w:t>sw</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ea</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r pur</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 xml:space="preserve">o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 4903</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Cod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w:t>
      </w:r>
    </w:p>
    <w:p w:rsidR="00CD1E52" w:rsidRDefault="00CD1E52" w:rsidP="00CD1E52">
      <w:pPr>
        <w:spacing w:before="7" w:after="0" w:line="120" w:lineRule="exact"/>
        <w:rPr>
          <w:sz w:val="12"/>
          <w:szCs w:val="12"/>
        </w:rPr>
      </w:pPr>
    </w:p>
    <w:p w:rsidR="00CD1E52" w:rsidRDefault="00CD1E52" w:rsidP="00CD1E52">
      <w:pPr>
        <w:spacing w:after="0" w:line="200" w:lineRule="exact"/>
        <w:rPr>
          <w:sz w:val="20"/>
          <w:szCs w:val="20"/>
        </w:rPr>
      </w:pPr>
    </w:p>
    <w:p w:rsidR="00CD1E52" w:rsidRDefault="00CD1E52" w:rsidP="00CD1E52">
      <w:pPr>
        <w:spacing w:after="0" w:line="200" w:lineRule="exact"/>
        <w:rPr>
          <w:sz w:val="20"/>
          <w:szCs w:val="20"/>
        </w:rPr>
      </w:pPr>
    </w:p>
    <w:p w:rsidR="00CD1E52" w:rsidRDefault="00CD1E52" w:rsidP="00CD1E52">
      <w:pPr>
        <w:tabs>
          <w:tab w:val="left" w:pos="1060"/>
          <w:tab w:val="left" w:pos="4620"/>
          <w:tab w:val="left" w:pos="9460"/>
        </w:tabs>
        <w:spacing w:after="0" w:line="260" w:lineRule="exact"/>
        <w:ind w:left="100" w:right="-20"/>
        <w:rPr>
          <w:rFonts w:ascii="Times New Roman" w:eastAsia="Times New Roman" w:hAnsi="Times New Roman" w:cs="Times New Roman"/>
          <w:sz w:val="23"/>
          <w:szCs w:val="23"/>
        </w:rPr>
      </w:pPr>
      <w:r>
        <w:rPr>
          <w:rFonts w:ascii="Times New Roman" w:eastAsia="Times New Roman" w:hAnsi="Times New Roman" w:cs="Times New Roman"/>
          <w:spacing w:val="-1"/>
          <w:position w:val="-1"/>
          <w:sz w:val="23"/>
          <w:szCs w:val="23"/>
        </w:rPr>
        <w:t>N</w:t>
      </w:r>
      <w:r>
        <w:rPr>
          <w:rFonts w:ascii="Times New Roman" w:eastAsia="Times New Roman" w:hAnsi="Times New Roman" w:cs="Times New Roman"/>
          <w:spacing w:val="1"/>
          <w:position w:val="-1"/>
          <w:sz w:val="23"/>
          <w:szCs w:val="23"/>
        </w:rPr>
        <w:t>am</w:t>
      </w:r>
      <w:r>
        <w:rPr>
          <w:rFonts w:ascii="Times New Roman" w:eastAsia="Times New Roman" w:hAnsi="Times New Roman" w:cs="Times New Roman"/>
          <w:spacing w:val="-2"/>
          <w:position w:val="-1"/>
          <w:sz w:val="23"/>
          <w:szCs w:val="23"/>
        </w:rPr>
        <w:t>e</w:t>
      </w:r>
      <w:r>
        <w:rPr>
          <w:rFonts w:ascii="Times New Roman" w:eastAsia="Times New Roman" w:hAnsi="Times New Roman" w:cs="Times New Roman"/>
          <w:position w:val="-1"/>
          <w:sz w:val="23"/>
          <w:szCs w:val="23"/>
        </w:rPr>
        <w:t>:</w:t>
      </w:r>
      <w:r>
        <w:rPr>
          <w:rFonts w:ascii="Times New Roman" w:eastAsia="Times New Roman" w:hAnsi="Times New Roman" w:cs="Times New Roman"/>
          <w:position w:val="-1"/>
          <w:sz w:val="23"/>
          <w:szCs w:val="23"/>
        </w:rPr>
        <w:tab/>
      </w:r>
      <w:r>
        <w:rPr>
          <w:rFonts w:ascii="Times New Roman" w:eastAsia="Times New Roman" w:hAnsi="Times New Roman" w:cs="Times New Roman"/>
          <w:position w:val="-1"/>
          <w:sz w:val="23"/>
          <w:szCs w:val="23"/>
          <w:u w:val="single" w:color="000000"/>
        </w:rPr>
        <w:t xml:space="preserve"> </w:t>
      </w:r>
      <w:r>
        <w:rPr>
          <w:rFonts w:ascii="Times New Roman" w:eastAsia="Times New Roman" w:hAnsi="Times New Roman" w:cs="Times New Roman"/>
          <w:position w:val="-1"/>
          <w:sz w:val="23"/>
          <w:szCs w:val="23"/>
          <w:u w:val="single" w:color="000000"/>
        </w:rPr>
        <w:tab/>
      </w:r>
      <w:r>
        <w:rPr>
          <w:rFonts w:ascii="Times New Roman" w:eastAsia="Times New Roman" w:hAnsi="Times New Roman" w:cs="Times New Roman"/>
          <w:position w:val="-1"/>
          <w:sz w:val="23"/>
          <w:szCs w:val="23"/>
        </w:rPr>
        <w:t xml:space="preserve"> </w:t>
      </w:r>
      <w:r>
        <w:rPr>
          <w:rFonts w:ascii="Times New Roman" w:eastAsia="Times New Roman" w:hAnsi="Times New Roman" w:cs="Times New Roman"/>
          <w:spacing w:val="-3"/>
          <w:position w:val="-1"/>
          <w:sz w:val="23"/>
          <w:szCs w:val="23"/>
        </w:rPr>
        <w:t>S</w:t>
      </w:r>
      <w:r>
        <w:rPr>
          <w:rFonts w:ascii="Times New Roman" w:eastAsia="Times New Roman" w:hAnsi="Times New Roman" w:cs="Times New Roman"/>
          <w:spacing w:val="1"/>
          <w:position w:val="-1"/>
          <w:sz w:val="23"/>
          <w:szCs w:val="23"/>
        </w:rPr>
        <w:t>i</w:t>
      </w:r>
      <w:r>
        <w:rPr>
          <w:rFonts w:ascii="Times New Roman" w:eastAsia="Times New Roman" w:hAnsi="Times New Roman" w:cs="Times New Roman"/>
          <w:spacing w:val="-3"/>
          <w:position w:val="-1"/>
          <w:sz w:val="23"/>
          <w:szCs w:val="23"/>
        </w:rPr>
        <w:t>g</w:t>
      </w:r>
      <w:r>
        <w:rPr>
          <w:rFonts w:ascii="Times New Roman" w:eastAsia="Times New Roman" w:hAnsi="Times New Roman" w:cs="Times New Roman"/>
          <w:position w:val="-1"/>
          <w:sz w:val="23"/>
          <w:szCs w:val="23"/>
        </w:rPr>
        <w:t>n</w:t>
      </w:r>
      <w:r>
        <w:rPr>
          <w:rFonts w:ascii="Times New Roman" w:eastAsia="Times New Roman" w:hAnsi="Times New Roman" w:cs="Times New Roman"/>
          <w:spacing w:val="1"/>
          <w:position w:val="-1"/>
          <w:sz w:val="23"/>
          <w:szCs w:val="23"/>
        </w:rPr>
        <w:t>at</w:t>
      </w:r>
      <w:r>
        <w:rPr>
          <w:rFonts w:ascii="Times New Roman" w:eastAsia="Times New Roman" w:hAnsi="Times New Roman" w:cs="Times New Roman"/>
          <w:position w:val="-1"/>
          <w:sz w:val="23"/>
          <w:szCs w:val="23"/>
        </w:rPr>
        <w:t>u</w:t>
      </w:r>
      <w:r>
        <w:rPr>
          <w:rFonts w:ascii="Times New Roman" w:eastAsia="Times New Roman" w:hAnsi="Times New Roman" w:cs="Times New Roman"/>
          <w:spacing w:val="-2"/>
          <w:position w:val="-1"/>
          <w:sz w:val="23"/>
          <w:szCs w:val="23"/>
        </w:rPr>
        <w:t>r</w:t>
      </w:r>
      <w:r>
        <w:rPr>
          <w:rFonts w:ascii="Times New Roman" w:eastAsia="Times New Roman" w:hAnsi="Times New Roman" w:cs="Times New Roman"/>
          <w:spacing w:val="1"/>
          <w:position w:val="-1"/>
          <w:sz w:val="23"/>
          <w:szCs w:val="23"/>
        </w:rPr>
        <w:t>e</w:t>
      </w:r>
      <w:proofErr w:type="gramStart"/>
      <w:r>
        <w:rPr>
          <w:rFonts w:ascii="Times New Roman" w:eastAsia="Times New Roman" w:hAnsi="Times New Roman" w:cs="Times New Roman"/>
          <w:spacing w:val="1"/>
          <w:position w:val="-1"/>
          <w:sz w:val="23"/>
          <w:szCs w:val="23"/>
        </w:rPr>
        <w:t>:</w:t>
      </w:r>
      <w:r>
        <w:rPr>
          <w:rFonts w:ascii="Times New Roman" w:eastAsia="Times New Roman" w:hAnsi="Times New Roman" w:cs="Times New Roman"/>
          <w:position w:val="-1"/>
          <w:sz w:val="23"/>
          <w:szCs w:val="23"/>
          <w:u w:val="single" w:color="000000"/>
        </w:rPr>
        <w:t>_</w:t>
      </w:r>
      <w:proofErr w:type="gramEnd"/>
      <w:r>
        <w:rPr>
          <w:rFonts w:ascii="Times New Roman" w:eastAsia="Times New Roman" w:hAnsi="Times New Roman" w:cs="Times New Roman"/>
          <w:position w:val="-1"/>
          <w:sz w:val="23"/>
          <w:szCs w:val="23"/>
          <w:u w:val="single" w:color="000000"/>
        </w:rPr>
        <w:t>_______________________________</w:t>
      </w:r>
    </w:p>
    <w:p w:rsidR="00CD1E52" w:rsidRDefault="00CD1E52" w:rsidP="00CD1E52">
      <w:pPr>
        <w:spacing w:before="2" w:after="0" w:line="100" w:lineRule="exact"/>
        <w:rPr>
          <w:sz w:val="10"/>
          <w:szCs w:val="10"/>
        </w:rPr>
      </w:pPr>
    </w:p>
    <w:p w:rsidR="00CD1E52" w:rsidRDefault="00CD1E52" w:rsidP="00CD1E52">
      <w:pPr>
        <w:spacing w:after="0" w:line="200" w:lineRule="exact"/>
        <w:rPr>
          <w:sz w:val="20"/>
          <w:szCs w:val="20"/>
        </w:rPr>
      </w:pPr>
    </w:p>
    <w:p w:rsidR="00CD1E52" w:rsidRDefault="00CD1E52" w:rsidP="00CD1E52">
      <w:pPr>
        <w:spacing w:after="0" w:line="200" w:lineRule="exact"/>
        <w:rPr>
          <w:sz w:val="20"/>
          <w:szCs w:val="20"/>
        </w:rPr>
      </w:pPr>
    </w:p>
    <w:p w:rsidR="00CD1E52" w:rsidRPr="009D117E" w:rsidRDefault="00CD1E52" w:rsidP="00CD1E52">
      <w:pPr>
        <w:tabs>
          <w:tab w:val="left" w:pos="4580"/>
          <w:tab w:val="left" w:pos="9540"/>
        </w:tabs>
        <w:spacing w:before="30" w:after="0" w:line="260" w:lineRule="exact"/>
        <w:ind w:left="100" w:right="-20"/>
        <w:rPr>
          <w:sz w:val="20"/>
          <w:szCs w:val="20"/>
          <w:u w:val="single"/>
        </w:rPr>
      </w:pPr>
      <w:r>
        <w:rPr>
          <w:rFonts w:ascii="Times New Roman" w:eastAsia="Times New Roman" w:hAnsi="Times New Roman" w:cs="Times New Roman"/>
          <w:spacing w:val="-4"/>
          <w:position w:val="-1"/>
          <w:sz w:val="23"/>
          <w:szCs w:val="23"/>
        </w:rPr>
        <w:t>W</w:t>
      </w:r>
      <w:r>
        <w:rPr>
          <w:rFonts w:ascii="Times New Roman" w:eastAsia="Times New Roman" w:hAnsi="Times New Roman" w:cs="Times New Roman"/>
          <w:spacing w:val="1"/>
          <w:position w:val="-1"/>
          <w:sz w:val="23"/>
          <w:szCs w:val="23"/>
        </w:rPr>
        <w:t>it</w:t>
      </w:r>
      <w:r>
        <w:rPr>
          <w:rFonts w:ascii="Times New Roman" w:eastAsia="Times New Roman" w:hAnsi="Times New Roman" w:cs="Times New Roman"/>
          <w:position w:val="-1"/>
          <w:sz w:val="23"/>
          <w:szCs w:val="23"/>
        </w:rPr>
        <w:t>n</w:t>
      </w:r>
      <w:r>
        <w:rPr>
          <w:rFonts w:ascii="Times New Roman" w:eastAsia="Times New Roman" w:hAnsi="Times New Roman" w:cs="Times New Roman"/>
          <w:spacing w:val="1"/>
          <w:position w:val="-1"/>
          <w:sz w:val="23"/>
          <w:szCs w:val="23"/>
        </w:rPr>
        <w:t>e</w:t>
      </w:r>
      <w:r>
        <w:rPr>
          <w:rFonts w:ascii="Times New Roman" w:eastAsia="Times New Roman" w:hAnsi="Times New Roman" w:cs="Times New Roman"/>
          <w:spacing w:val="-1"/>
          <w:position w:val="-1"/>
          <w:sz w:val="23"/>
          <w:szCs w:val="23"/>
        </w:rPr>
        <w:t>ss</w:t>
      </w:r>
      <w:r>
        <w:rPr>
          <w:rFonts w:ascii="Times New Roman" w:eastAsia="Times New Roman" w:hAnsi="Times New Roman" w:cs="Times New Roman"/>
          <w:position w:val="-1"/>
          <w:sz w:val="23"/>
          <w:szCs w:val="23"/>
        </w:rPr>
        <w:t xml:space="preserve">: </w:t>
      </w:r>
      <w:r>
        <w:rPr>
          <w:rFonts w:ascii="Times New Roman" w:eastAsia="Times New Roman" w:hAnsi="Times New Roman" w:cs="Times New Roman"/>
          <w:spacing w:val="1"/>
          <w:position w:val="-1"/>
          <w:sz w:val="23"/>
          <w:szCs w:val="23"/>
        </w:rPr>
        <w:t xml:space="preserve"> </w:t>
      </w:r>
      <w:r>
        <w:rPr>
          <w:rFonts w:ascii="Times New Roman" w:eastAsia="Times New Roman" w:hAnsi="Times New Roman" w:cs="Times New Roman"/>
          <w:position w:val="-1"/>
          <w:sz w:val="23"/>
          <w:szCs w:val="23"/>
          <w:u w:val="single" w:color="000000"/>
        </w:rPr>
        <w:t xml:space="preserve"> </w:t>
      </w:r>
      <w:r>
        <w:rPr>
          <w:rFonts w:ascii="Times New Roman" w:eastAsia="Times New Roman" w:hAnsi="Times New Roman" w:cs="Times New Roman"/>
          <w:position w:val="-1"/>
          <w:sz w:val="23"/>
          <w:szCs w:val="23"/>
          <w:u w:val="single" w:color="000000"/>
        </w:rPr>
        <w:tab/>
      </w:r>
      <w:r>
        <w:rPr>
          <w:rFonts w:ascii="Times New Roman" w:eastAsia="Times New Roman" w:hAnsi="Times New Roman" w:cs="Times New Roman"/>
          <w:position w:val="-1"/>
          <w:sz w:val="23"/>
          <w:szCs w:val="23"/>
        </w:rPr>
        <w:t xml:space="preserve"> </w:t>
      </w:r>
      <w:r>
        <w:rPr>
          <w:rFonts w:ascii="Times New Roman" w:eastAsia="Times New Roman" w:hAnsi="Times New Roman" w:cs="Times New Roman"/>
          <w:spacing w:val="-3"/>
          <w:position w:val="-1"/>
          <w:sz w:val="23"/>
          <w:szCs w:val="23"/>
        </w:rPr>
        <w:t>S</w:t>
      </w:r>
      <w:r>
        <w:rPr>
          <w:rFonts w:ascii="Times New Roman" w:eastAsia="Times New Roman" w:hAnsi="Times New Roman" w:cs="Times New Roman"/>
          <w:spacing w:val="1"/>
          <w:position w:val="-1"/>
          <w:sz w:val="23"/>
          <w:szCs w:val="23"/>
        </w:rPr>
        <w:t>i</w:t>
      </w:r>
      <w:r>
        <w:rPr>
          <w:rFonts w:ascii="Times New Roman" w:eastAsia="Times New Roman" w:hAnsi="Times New Roman" w:cs="Times New Roman"/>
          <w:spacing w:val="-2"/>
          <w:position w:val="-1"/>
          <w:sz w:val="23"/>
          <w:szCs w:val="23"/>
        </w:rPr>
        <w:t>g</w:t>
      </w:r>
      <w:r>
        <w:rPr>
          <w:rFonts w:ascii="Times New Roman" w:eastAsia="Times New Roman" w:hAnsi="Times New Roman" w:cs="Times New Roman"/>
          <w:position w:val="-1"/>
          <w:sz w:val="23"/>
          <w:szCs w:val="23"/>
        </w:rPr>
        <w:t>n</w:t>
      </w:r>
      <w:r>
        <w:rPr>
          <w:rFonts w:ascii="Times New Roman" w:eastAsia="Times New Roman" w:hAnsi="Times New Roman" w:cs="Times New Roman"/>
          <w:spacing w:val="1"/>
          <w:position w:val="-1"/>
          <w:sz w:val="23"/>
          <w:szCs w:val="23"/>
        </w:rPr>
        <w:t>at</w:t>
      </w:r>
      <w:r>
        <w:rPr>
          <w:rFonts w:ascii="Times New Roman" w:eastAsia="Times New Roman" w:hAnsi="Times New Roman" w:cs="Times New Roman"/>
          <w:position w:val="-1"/>
          <w:sz w:val="23"/>
          <w:szCs w:val="23"/>
        </w:rPr>
        <w:t>u</w:t>
      </w:r>
      <w:r>
        <w:rPr>
          <w:rFonts w:ascii="Times New Roman" w:eastAsia="Times New Roman" w:hAnsi="Times New Roman" w:cs="Times New Roman"/>
          <w:spacing w:val="-2"/>
          <w:position w:val="-1"/>
          <w:sz w:val="23"/>
          <w:szCs w:val="23"/>
        </w:rPr>
        <w:t>r</w:t>
      </w:r>
      <w:r>
        <w:rPr>
          <w:rFonts w:ascii="Times New Roman" w:eastAsia="Times New Roman" w:hAnsi="Times New Roman" w:cs="Times New Roman"/>
          <w:spacing w:val="1"/>
          <w:position w:val="-1"/>
          <w:sz w:val="23"/>
          <w:szCs w:val="23"/>
        </w:rPr>
        <w:t>e</w:t>
      </w:r>
      <w:proofErr w:type="gramStart"/>
      <w:r>
        <w:rPr>
          <w:rFonts w:ascii="Times New Roman" w:eastAsia="Times New Roman" w:hAnsi="Times New Roman" w:cs="Times New Roman"/>
          <w:spacing w:val="1"/>
          <w:position w:val="-1"/>
          <w:sz w:val="23"/>
          <w:szCs w:val="23"/>
        </w:rPr>
        <w:t>:</w:t>
      </w:r>
      <w:r>
        <w:rPr>
          <w:rFonts w:ascii="Times New Roman" w:eastAsia="Times New Roman" w:hAnsi="Times New Roman" w:cs="Times New Roman"/>
          <w:spacing w:val="1"/>
          <w:position w:val="-1"/>
          <w:sz w:val="23"/>
          <w:szCs w:val="23"/>
          <w:u w:val="single"/>
        </w:rPr>
        <w:t>_</w:t>
      </w:r>
      <w:proofErr w:type="gramEnd"/>
      <w:r>
        <w:rPr>
          <w:rFonts w:ascii="Times New Roman" w:eastAsia="Times New Roman" w:hAnsi="Times New Roman" w:cs="Times New Roman"/>
          <w:spacing w:val="1"/>
          <w:position w:val="-1"/>
          <w:sz w:val="23"/>
          <w:szCs w:val="23"/>
          <w:u w:val="single"/>
        </w:rPr>
        <w:t>_______________________________</w:t>
      </w:r>
    </w:p>
    <w:p w:rsidR="00CD1E52" w:rsidRDefault="00CD1E52" w:rsidP="00CD1E52">
      <w:pPr>
        <w:spacing w:after="0" w:line="200" w:lineRule="exact"/>
        <w:rPr>
          <w:sz w:val="20"/>
          <w:szCs w:val="20"/>
        </w:rPr>
      </w:pPr>
    </w:p>
    <w:p w:rsidR="00CD1E52" w:rsidRDefault="00CD1E52" w:rsidP="00CD1E52">
      <w:pPr>
        <w:tabs>
          <w:tab w:val="left" w:pos="1000"/>
          <w:tab w:val="left" w:pos="3760"/>
        </w:tabs>
        <w:spacing w:before="30" w:after="0" w:line="240" w:lineRule="auto"/>
        <w:ind w:left="100" w:right="-20"/>
        <w:rPr>
          <w:rFonts w:ascii="Times New Roman" w:eastAsia="Times New Roman" w:hAnsi="Times New Roman" w:cs="Times New Roman"/>
          <w:spacing w:val="-1"/>
          <w:sz w:val="23"/>
          <w:szCs w:val="23"/>
        </w:rPr>
      </w:pPr>
    </w:p>
    <w:p w:rsidR="00CD1E52" w:rsidRPr="00DE6516" w:rsidRDefault="00CD1E52" w:rsidP="00CD1E52">
      <w:pPr>
        <w:tabs>
          <w:tab w:val="left" w:pos="1000"/>
          <w:tab w:val="left" w:pos="3760"/>
        </w:tabs>
        <w:spacing w:before="30" w:after="0" w:line="240" w:lineRule="auto"/>
        <w:ind w:left="100" w:right="-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w:t>
      </w:r>
      <w:r>
        <w:rPr>
          <w:rFonts w:ascii="Times New Roman" w:eastAsia="Times New Roman" w:hAnsi="Times New Roman" w:cs="Times New Roman"/>
          <w:spacing w:val="1"/>
          <w:sz w:val="23"/>
          <w:szCs w:val="23"/>
        </w:rPr>
        <w:t>ate</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p w:rsidR="00481D64" w:rsidRPr="00DE6516" w:rsidRDefault="00481D64" w:rsidP="00CD1E52">
      <w:pPr>
        <w:spacing w:before="34" w:after="0" w:line="264" w:lineRule="exact"/>
        <w:ind w:right="912"/>
        <w:rPr>
          <w:rFonts w:ascii="Times New Roman" w:eastAsia="Times New Roman" w:hAnsi="Times New Roman" w:cs="Times New Roman"/>
          <w:sz w:val="23"/>
          <w:szCs w:val="23"/>
        </w:rPr>
      </w:pPr>
    </w:p>
    <w:sectPr w:rsidR="00481D64" w:rsidRPr="00DE6516" w:rsidSect="003B10D5">
      <w:footerReference w:type="default" r:id="rId12"/>
      <w:pgSz w:w="12240" w:h="15840"/>
      <w:pgMar w:top="1296" w:right="720"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67" w:rsidRDefault="008A1A67" w:rsidP="00481D64">
      <w:pPr>
        <w:spacing w:after="0" w:line="240" w:lineRule="auto"/>
      </w:pPr>
      <w:r>
        <w:separator/>
      </w:r>
    </w:p>
  </w:endnote>
  <w:endnote w:type="continuationSeparator" w:id="0">
    <w:p w:rsidR="008A1A67" w:rsidRDefault="008A1A67" w:rsidP="0048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688261"/>
      <w:docPartObj>
        <w:docPartGallery w:val="Page Numbers (Bottom of Page)"/>
        <w:docPartUnique/>
      </w:docPartObj>
    </w:sdtPr>
    <w:sdtContent>
      <w:sdt>
        <w:sdtPr>
          <w:id w:val="465086151"/>
          <w:docPartObj>
            <w:docPartGallery w:val="Page Numbers (Top of Page)"/>
            <w:docPartUnique/>
          </w:docPartObj>
        </w:sdtPr>
        <w:sdtContent>
          <w:p w:rsidR="00CD1E52" w:rsidRDefault="00CD1E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481D64" w:rsidRDefault="00481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67" w:rsidRDefault="008A1A67" w:rsidP="00481D64">
      <w:pPr>
        <w:spacing w:after="0" w:line="240" w:lineRule="auto"/>
      </w:pPr>
      <w:r>
        <w:separator/>
      </w:r>
    </w:p>
  </w:footnote>
  <w:footnote w:type="continuationSeparator" w:id="0">
    <w:p w:rsidR="008A1A67" w:rsidRDefault="008A1A67" w:rsidP="00481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05FE"/>
    <w:multiLevelType w:val="hybridMultilevel"/>
    <w:tmpl w:val="40CC5CE0"/>
    <w:lvl w:ilvl="0" w:tplc="0D72238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4791FFD"/>
    <w:multiLevelType w:val="hybridMultilevel"/>
    <w:tmpl w:val="5DBEB796"/>
    <w:lvl w:ilvl="0" w:tplc="E95052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C33A56"/>
    <w:multiLevelType w:val="hybridMultilevel"/>
    <w:tmpl w:val="7DBCFA8A"/>
    <w:lvl w:ilvl="0" w:tplc="AD46F3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BFD4A08"/>
    <w:multiLevelType w:val="hybridMultilevel"/>
    <w:tmpl w:val="A1A24262"/>
    <w:lvl w:ilvl="0" w:tplc="C0DAE6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F15DF2"/>
    <w:multiLevelType w:val="hybridMultilevel"/>
    <w:tmpl w:val="C0B8CA10"/>
    <w:lvl w:ilvl="0" w:tplc="69C0593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1182F54"/>
    <w:multiLevelType w:val="hybridMultilevel"/>
    <w:tmpl w:val="728E4972"/>
    <w:lvl w:ilvl="0" w:tplc="83EEB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70500C1"/>
    <w:multiLevelType w:val="hybridMultilevel"/>
    <w:tmpl w:val="877C1FF0"/>
    <w:lvl w:ilvl="0" w:tplc="7F36A5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EC5A48"/>
    <w:multiLevelType w:val="hybridMultilevel"/>
    <w:tmpl w:val="97E6E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42"/>
    <w:rsid w:val="00004EEE"/>
    <w:rsid w:val="00026E43"/>
    <w:rsid w:val="000271A2"/>
    <w:rsid w:val="00030554"/>
    <w:rsid w:val="000738D4"/>
    <w:rsid w:val="000757A1"/>
    <w:rsid w:val="000818E3"/>
    <w:rsid w:val="000C6EA7"/>
    <w:rsid w:val="000C6F85"/>
    <w:rsid w:val="000F64D2"/>
    <w:rsid w:val="0010507C"/>
    <w:rsid w:val="00135423"/>
    <w:rsid w:val="001369BE"/>
    <w:rsid w:val="001B42D0"/>
    <w:rsid w:val="001C40F3"/>
    <w:rsid w:val="001C4DFC"/>
    <w:rsid w:val="0020152F"/>
    <w:rsid w:val="00206A8D"/>
    <w:rsid w:val="002144DB"/>
    <w:rsid w:val="00217A01"/>
    <w:rsid w:val="002235BC"/>
    <w:rsid w:val="00244D42"/>
    <w:rsid w:val="00260A90"/>
    <w:rsid w:val="00271AF5"/>
    <w:rsid w:val="002B27C9"/>
    <w:rsid w:val="002C7ABC"/>
    <w:rsid w:val="002D0A96"/>
    <w:rsid w:val="002D36E4"/>
    <w:rsid w:val="002E18D7"/>
    <w:rsid w:val="003039F0"/>
    <w:rsid w:val="003659EE"/>
    <w:rsid w:val="003A2090"/>
    <w:rsid w:val="003A5CD5"/>
    <w:rsid w:val="003B10D5"/>
    <w:rsid w:val="003D06F1"/>
    <w:rsid w:val="004132D6"/>
    <w:rsid w:val="004234D2"/>
    <w:rsid w:val="004533B7"/>
    <w:rsid w:val="00460822"/>
    <w:rsid w:val="00465536"/>
    <w:rsid w:val="00481D64"/>
    <w:rsid w:val="004E35A1"/>
    <w:rsid w:val="004F11A0"/>
    <w:rsid w:val="00557391"/>
    <w:rsid w:val="00557E12"/>
    <w:rsid w:val="00660EA0"/>
    <w:rsid w:val="00674869"/>
    <w:rsid w:val="00696AEE"/>
    <w:rsid w:val="00765DDE"/>
    <w:rsid w:val="00771C65"/>
    <w:rsid w:val="00791D9B"/>
    <w:rsid w:val="00794A70"/>
    <w:rsid w:val="007A0A8F"/>
    <w:rsid w:val="008251E7"/>
    <w:rsid w:val="00852F79"/>
    <w:rsid w:val="008A1A67"/>
    <w:rsid w:val="008A301B"/>
    <w:rsid w:val="008D1FA7"/>
    <w:rsid w:val="009042FB"/>
    <w:rsid w:val="009357A2"/>
    <w:rsid w:val="00976248"/>
    <w:rsid w:val="009F2457"/>
    <w:rsid w:val="00A32BF8"/>
    <w:rsid w:val="00A41FFB"/>
    <w:rsid w:val="00A67FED"/>
    <w:rsid w:val="00A83BA8"/>
    <w:rsid w:val="00A874BC"/>
    <w:rsid w:val="00AA1446"/>
    <w:rsid w:val="00AC14DD"/>
    <w:rsid w:val="00AF1BEA"/>
    <w:rsid w:val="00B10A7F"/>
    <w:rsid w:val="00B32E00"/>
    <w:rsid w:val="00B464CC"/>
    <w:rsid w:val="00BC2C91"/>
    <w:rsid w:val="00BE3920"/>
    <w:rsid w:val="00C101BD"/>
    <w:rsid w:val="00C4152D"/>
    <w:rsid w:val="00C9689B"/>
    <w:rsid w:val="00CD1E52"/>
    <w:rsid w:val="00CE02A5"/>
    <w:rsid w:val="00D20085"/>
    <w:rsid w:val="00D62671"/>
    <w:rsid w:val="00D8419C"/>
    <w:rsid w:val="00DA2E87"/>
    <w:rsid w:val="00DE6516"/>
    <w:rsid w:val="00DF421A"/>
    <w:rsid w:val="00E13D2B"/>
    <w:rsid w:val="00E2326D"/>
    <w:rsid w:val="00E43D64"/>
    <w:rsid w:val="00E45DD9"/>
    <w:rsid w:val="00E718BD"/>
    <w:rsid w:val="00E926CA"/>
    <w:rsid w:val="00EB0711"/>
    <w:rsid w:val="00EB1405"/>
    <w:rsid w:val="00ED0184"/>
    <w:rsid w:val="00EF6C0D"/>
    <w:rsid w:val="00F026FD"/>
    <w:rsid w:val="00F44B60"/>
    <w:rsid w:val="00F61864"/>
    <w:rsid w:val="00F84121"/>
    <w:rsid w:val="00F92EC0"/>
    <w:rsid w:val="00F94F04"/>
    <w:rsid w:val="00FA2068"/>
    <w:rsid w:val="00FA317E"/>
    <w:rsid w:val="00FB224C"/>
    <w:rsid w:val="00FC5B36"/>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D42"/>
    <w:pPr>
      <w:spacing w:after="200" w:line="276" w:lineRule="auto"/>
      <w:ind w:left="720"/>
      <w:contextualSpacing/>
    </w:pPr>
  </w:style>
  <w:style w:type="character" w:styleId="Hyperlink">
    <w:name w:val="Hyperlink"/>
    <w:basedOn w:val="DefaultParagraphFont"/>
    <w:uiPriority w:val="99"/>
    <w:unhideWhenUsed/>
    <w:rsid w:val="001C40F3"/>
    <w:rPr>
      <w:color w:val="0563C1" w:themeColor="hyperlink"/>
      <w:u w:val="single"/>
    </w:rPr>
  </w:style>
  <w:style w:type="paragraph" w:styleId="BalloonText">
    <w:name w:val="Balloon Text"/>
    <w:basedOn w:val="Normal"/>
    <w:link w:val="BalloonTextChar"/>
    <w:uiPriority w:val="99"/>
    <w:semiHidden/>
    <w:unhideWhenUsed/>
    <w:rsid w:val="00D62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671"/>
    <w:rPr>
      <w:rFonts w:ascii="Segoe UI" w:hAnsi="Segoe UI" w:cs="Segoe UI"/>
      <w:sz w:val="18"/>
      <w:szCs w:val="18"/>
    </w:rPr>
  </w:style>
  <w:style w:type="paragraph" w:styleId="Header">
    <w:name w:val="header"/>
    <w:basedOn w:val="Normal"/>
    <w:link w:val="HeaderChar"/>
    <w:uiPriority w:val="99"/>
    <w:unhideWhenUsed/>
    <w:rsid w:val="00481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D64"/>
  </w:style>
  <w:style w:type="paragraph" w:styleId="Footer">
    <w:name w:val="footer"/>
    <w:basedOn w:val="Normal"/>
    <w:link w:val="FooterChar"/>
    <w:uiPriority w:val="99"/>
    <w:unhideWhenUsed/>
    <w:rsid w:val="00481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D64"/>
  </w:style>
  <w:style w:type="character" w:customStyle="1" w:styleId="UnresolvedMention">
    <w:name w:val="Unresolved Mention"/>
    <w:basedOn w:val="DefaultParagraphFont"/>
    <w:uiPriority w:val="99"/>
    <w:semiHidden/>
    <w:unhideWhenUsed/>
    <w:rsid w:val="00EF6C0D"/>
    <w:rPr>
      <w:color w:val="808080"/>
      <w:shd w:val="clear" w:color="auto" w:fill="E6E6E6"/>
    </w:rPr>
  </w:style>
  <w:style w:type="paragraph" w:styleId="FootnoteText">
    <w:name w:val="footnote text"/>
    <w:basedOn w:val="Normal"/>
    <w:link w:val="FootnoteTextChar"/>
    <w:uiPriority w:val="99"/>
    <w:semiHidden/>
    <w:unhideWhenUsed/>
    <w:rsid w:val="00413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2D6"/>
    <w:rPr>
      <w:sz w:val="20"/>
      <w:szCs w:val="20"/>
    </w:rPr>
  </w:style>
  <w:style w:type="character" w:styleId="FootnoteReference">
    <w:name w:val="footnote reference"/>
    <w:basedOn w:val="DefaultParagraphFont"/>
    <w:uiPriority w:val="99"/>
    <w:semiHidden/>
    <w:unhideWhenUsed/>
    <w:rsid w:val="004132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D42"/>
    <w:pPr>
      <w:spacing w:after="200" w:line="276" w:lineRule="auto"/>
      <w:ind w:left="720"/>
      <w:contextualSpacing/>
    </w:pPr>
  </w:style>
  <w:style w:type="character" w:styleId="Hyperlink">
    <w:name w:val="Hyperlink"/>
    <w:basedOn w:val="DefaultParagraphFont"/>
    <w:uiPriority w:val="99"/>
    <w:unhideWhenUsed/>
    <w:rsid w:val="001C40F3"/>
    <w:rPr>
      <w:color w:val="0563C1" w:themeColor="hyperlink"/>
      <w:u w:val="single"/>
    </w:rPr>
  </w:style>
  <w:style w:type="paragraph" w:styleId="BalloonText">
    <w:name w:val="Balloon Text"/>
    <w:basedOn w:val="Normal"/>
    <w:link w:val="BalloonTextChar"/>
    <w:uiPriority w:val="99"/>
    <w:semiHidden/>
    <w:unhideWhenUsed/>
    <w:rsid w:val="00D62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671"/>
    <w:rPr>
      <w:rFonts w:ascii="Segoe UI" w:hAnsi="Segoe UI" w:cs="Segoe UI"/>
      <w:sz w:val="18"/>
      <w:szCs w:val="18"/>
    </w:rPr>
  </w:style>
  <w:style w:type="paragraph" w:styleId="Header">
    <w:name w:val="header"/>
    <w:basedOn w:val="Normal"/>
    <w:link w:val="HeaderChar"/>
    <w:uiPriority w:val="99"/>
    <w:unhideWhenUsed/>
    <w:rsid w:val="00481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D64"/>
  </w:style>
  <w:style w:type="paragraph" w:styleId="Footer">
    <w:name w:val="footer"/>
    <w:basedOn w:val="Normal"/>
    <w:link w:val="FooterChar"/>
    <w:uiPriority w:val="99"/>
    <w:unhideWhenUsed/>
    <w:rsid w:val="00481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D64"/>
  </w:style>
  <w:style w:type="character" w:customStyle="1" w:styleId="UnresolvedMention">
    <w:name w:val="Unresolved Mention"/>
    <w:basedOn w:val="DefaultParagraphFont"/>
    <w:uiPriority w:val="99"/>
    <w:semiHidden/>
    <w:unhideWhenUsed/>
    <w:rsid w:val="00EF6C0D"/>
    <w:rPr>
      <w:color w:val="808080"/>
      <w:shd w:val="clear" w:color="auto" w:fill="E6E6E6"/>
    </w:rPr>
  </w:style>
  <w:style w:type="paragraph" w:styleId="FootnoteText">
    <w:name w:val="footnote text"/>
    <w:basedOn w:val="Normal"/>
    <w:link w:val="FootnoteTextChar"/>
    <w:uiPriority w:val="99"/>
    <w:semiHidden/>
    <w:unhideWhenUsed/>
    <w:rsid w:val="00413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2D6"/>
    <w:rPr>
      <w:sz w:val="20"/>
      <w:szCs w:val="20"/>
    </w:rPr>
  </w:style>
  <w:style w:type="character" w:styleId="FootnoteReference">
    <w:name w:val="footnote reference"/>
    <w:basedOn w:val="DefaultParagraphFont"/>
    <w:uiPriority w:val="99"/>
    <w:semiHidden/>
    <w:unhideWhenUsed/>
    <w:rsid w:val="00413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enroll.identogo.com/workflows/111VVQ/locator/location" TargetMode="External"/><Relationship Id="rId5" Type="http://schemas.openxmlformats.org/officeDocument/2006/relationships/settings" Target="settings.xml"/><Relationship Id="rId10" Type="http://schemas.openxmlformats.org/officeDocument/2006/relationships/hyperlink" Target="https://epatch.state.pa.us/Home.jsp" TargetMode="External"/><Relationship Id="rId4" Type="http://schemas.microsoft.com/office/2007/relationships/stylesWithEffects" Target="stylesWithEffects.xml"/><Relationship Id="rId9" Type="http://schemas.openxmlformats.org/officeDocument/2006/relationships/hyperlink" Target="https://www.compass.state.pa.us/cwis/public/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5F676-F48A-4CBD-87BA-FF990349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Copeland</dc:creator>
  <cp:lastModifiedBy>EllenJSiegel</cp:lastModifiedBy>
  <cp:revision>3</cp:revision>
  <cp:lastPrinted>2018-11-01T16:24:00Z</cp:lastPrinted>
  <dcterms:created xsi:type="dcterms:W3CDTF">2018-11-01T16:11:00Z</dcterms:created>
  <dcterms:modified xsi:type="dcterms:W3CDTF">2018-11-01T16:25:00Z</dcterms:modified>
</cp:coreProperties>
</file>